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2656A" w14:textId="1AC818C0" w:rsidR="00124041" w:rsidRDefault="00D33BDE" w:rsidP="003C3A83">
      <w:pPr>
        <w:pStyle w:val="Pa0"/>
        <w:spacing w:line="360" w:lineRule="auto"/>
        <w:rPr>
          <w:rStyle w:val="A2"/>
          <w:b/>
          <w:bCs/>
          <w:lang w:val="en-US"/>
        </w:rPr>
      </w:pPr>
      <w:r>
        <w:rPr>
          <w:rStyle w:val="A2"/>
          <w:b/>
          <w:bCs/>
          <w:noProof/>
          <w:lang w:eastAsia="de-AT"/>
        </w:rPr>
        <w:drawing>
          <wp:anchor distT="0" distB="0" distL="114300" distR="114300" simplePos="0" relativeHeight="251660288" behindDoc="1" locked="0" layoutInCell="1" allowOverlap="1" wp14:anchorId="37956FF7" wp14:editId="31A10391">
            <wp:simplePos x="0" y="0"/>
            <wp:positionH relativeFrom="column">
              <wp:posOffset>-261620</wp:posOffset>
            </wp:positionH>
            <wp:positionV relativeFrom="page">
              <wp:posOffset>400050</wp:posOffset>
            </wp:positionV>
            <wp:extent cx="3007995" cy="895350"/>
            <wp:effectExtent l="0" t="0" r="1905" b="0"/>
            <wp:wrapTight wrapText="bothSides">
              <wp:wrapPolygon edited="0">
                <wp:start x="1778" y="0"/>
                <wp:lineTo x="684" y="1838"/>
                <wp:lineTo x="547" y="5055"/>
                <wp:lineTo x="958" y="7353"/>
                <wp:lineTo x="0" y="10570"/>
                <wp:lineTo x="0" y="20681"/>
                <wp:lineTo x="547" y="21140"/>
                <wp:lineTo x="15595" y="21140"/>
                <wp:lineTo x="19972" y="20681"/>
                <wp:lineTo x="21066" y="19302"/>
                <wp:lineTo x="20793" y="14706"/>
                <wp:lineTo x="21340" y="7353"/>
                <wp:lineTo x="21477" y="2757"/>
                <wp:lineTo x="21477" y="0"/>
                <wp:lineTo x="177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799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FB38E" w14:textId="04E6324E" w:rsidR="00124041" w:rsidRPr="00124041" w:rsidRDefault="00124041" w:rsidP="003C3A83">
      <w:pPr>
        <w:pStyle w:val="Pa0"/>
        <w:spacing w:line="360" w:lineRule="auto"/>
        <w:rPr>
          <w:rStyle w:val="A2"/>
          <w:b/>
          <w:bCs/>
          <w:i/>
          <w:iCs/>
          <w:lang w:val="en-US"/>
        </w:rPr>
      </w:pPr>
    </w:p>
    <w:p w14:paraId="17CC6C82" w14:textId="5BC5FF38" w:rsidR="00342B49" w:rsidRDefault="00342B49" w:rsidP="003C3A83">
      <w:pPr>
        <w:pStyle w:val="Pa0"/>
        <w:spacing w:line="360" w:lineRule="auto"/>
        <w:rPr>
          <w:b/>
          <w:bCs/>
          <w:i/>
          <w:iCs/>
          <w:color w:val="211D1E"/>
          <w:sz w:val="22"/>
          <w:szCs w:val="22"/>
          <w:lang w:val="en-US"/>
        </w:rPr>
      </w:pPr>
    </w:p>
    <w:p w14:paraId="16E44200" w14:textId="3A31D681" w:rsidR="003C3A83" w:rsidRDefault="00631CCE" w:rsidP="003C3A83">
      <w:pPr>
        <w:pStyle w:val="Pa0"/>
        <w:spacing w:line="360" w:lineRule="auto"/>
        <w:rPr>
          <w:color w:val="211D1E"/>
          <w:sz w:val="20"/>
          <w:szCs w:val="20"/>
        </w:rPr>
      </w:pPr>
      <w:r>
        <w:rPr>
          <w:color w:val="211D1E"/>
          <w:sz w:val="20"/>
          <w:szCs w:val="20"/>
        </w:rPr>
        <w:t>13</w:t>
      </w:r>
      <w:r w:rsidR="001E56A5">
        <w:rPr>
          <w:color w:val="211D1E"/>
          <w:sz w:val="20"/>
          <w:szCs w:val="20"/>
        </w:rPr>
        <w:t>. April 2023</w:t>
      </w:r>
    </w:p>
    <w:p w14:paraId="5E6E74DB" w14:textId="77777777" w:rsidR="00342B49" w:rsidRPr="00342B49" w:rsidRDefault="00342B49" w:rsidP="00342B49">
      <w:pPr>
        <w:pStyle w:val="Default"/>
      </w:pPr>
    </w:p>
    <w:p w14:paraId="043CA768" w14:textId="3AF24CB9" w:rsidR="00342B49" w:rsidRPr="00342B49" w:rsidRDefault="005355DA" w:rsidP="00342B49">
      <w:pPr>
        <w:suppressAutoHyphens/>
        <w:autoSpaceDE w:val="0"/>
        <w:autoSpaceDN w:val="0"/>
        <w:adjustRightInd w:val="0"/>
        <w:spacing w:after="0" w:line="288" w:lineRule="auto"/>
        <w:textAlignment w:val="center"/>
        <w:rPr>
          <w:rFonts w:ascii="Arial" w:hAnsi="Arial" w:cs="Arial"/>
          <w:b/>
          <w:bCs/>
          <w:color w:val="000000"/>
          <w:sz w:val="24"/>
          <w:szCs w:val="24"/>
          <w:lang w:val="de-DE"/>
        </w:rPr>
      </w:pPr>
      <w:r>
        <w:rPr>
          <w:rFonts w:ascii="Arial" w:hAnsi="Arial" w:cs="Arial"/>
          <w:b/>
          <w:bCs/>
          <w:color w:val="000000"/>
          <w:sz w:val="24"/>
          <w:szCs w:val="24"/>
          <w:lang w:val="de-DE"/>
        </w:rPr>
        <w:t>SLASH ½ –</w:t>
      </w:r>
      <w:r w:rsidR="00FA2B6A">
        <w:rPr>
          <w:rFonts w:ascii="Arial" w:hAnsi="Arial" w:cs="Arial"/>
          <w:b/>
          <w:bCs/>
          <w:color w:val="000000"/>
          <w:sz w:val="24"/>
          <w:szCs w:val="24"/>
          <w:lang w:val="de-DE"/>
        </w:rPr>
        <w:t xml:space="preserve"> FANTASTISCHES FRÜHLINGSGRAUEN</w:t>
      </w:r>
      <w:r w:rsidR="001E56A5">
        <w:rPr>
          <w:rFonts w:ascii="Arial" w:hAnsi="Arial" w:cs="Arial"/>
          <w:b/>
          <w:bCs/>
          <w:color w:val="000000"/>
          <w:sz w:val="24"/>
          <w:szCs w:val="24"/>
          <w:lang w:val="de-DE"/>
        </w:rPr>
        <w:t xml:space="preserve"> IM FILMCASINO</w:t>
      </w:r>
    </w:p>
    <w:p w14:paraId="25EEEC17" w14:textId="3CF84AD7" w:rsidR="00342B49" w:rsidRPr="00342B49" w:rsidRDefault="001E56A5" w:rsidP="00342B49">
      <w:pPr>
        <w:suppressAutoHyphens/>
        <w:autoSpaceDE w:val="0"/>
        <w:autoSpaceDN w:val="0"/>
        <w:adjustRightInd w:val="0"/>
        <w:spacing w:after="0" w:line="288" w:lineRule="auto"/>
        <w:textAlignment w:val="center"/>
        <w:rPr>
          <w:rFonts w:ascii="Arial" w:hAnsi="Arial" w:cs="Arial"/>
          <w:b/>
          <w:bCs/>
          <w:color w:val="000000"/>
          <w:sz w:val="22"/>
          <w:szCs w:val="22"/>
          <w:lang w:val="de-DE"/>
        </w:rPr>
      </w:pPr>
      <w:r>
        <w:rPr>
          <w:rFonts w:ascii="Arial" w:hAnsi="Arial" w:cs="Arial"/>
          <w:b/>
          <w:bCs/>
          <w:color w:val="000000"/>
          <w:sz w:val="22"/>
          <w:szCs w:val="22"/>
          <w:lang w:val="de-DE"/>
        </w:rPr>
        <w:t>04. - 06. Mai 2023</w:t>
      </w:r>
      <w:r w:rsidR="00342B49" w:rsidRPr="00342B49">
        <w:rPr>
          <w:rFonts w:ascii="Arial" w:hAnsi="Arial" w:cs="Arial"/>
          <w:b/>
          <w:bCs/>
          <w:color w:val="000000"/>
          <w:sz w:val="22"/>
          <w:szCs w:val="22"/>
          <w:lang w:val="de-DE"/>
        </w:rPr>
        <w:t>, Filmcasino</w:t>
      </w:r>
    </w:p>
    <w:p w14:paraId="1D3749EB" w14:textId="7463DBDB" w:rsidR="0095428F" w:rsidRPr="00631CCE" w:rsidRDefault="00122BCA" w:rsidP="00342B49">
      <w:pPr>
        <w:pStyle w:val="Default"/>
        <w:rPr>
          <w:b/>
          <w:bCs/>
          <w:sz w:val="22"/>
          <w:szCs w:val="22"/>
        </w:rPr>
      </w:pPr>
      <w:r w:rsidRPr="00631CCE">
        <w:rPr>
          <w:b/>
          <w:bCs/>
          <w:sz w:val="22"/>
          <w:szCs w:val="22"/>
        </w:rPr>
        <w:t xml:space="preserve">Programm-Highlights in Kooperation mit CROSSING EUROPE Filmfestival Linz </w:t>
      </w:r>
      <w:r w:rsidR="00657C25" w:rsidRPr="00631CCE">
        <w:rPr>
          <w:b/>
          <w:bCs/>
          <w:sz w:val="22"/>
          <w:szCs w:val="22"/>
        </w:rPr>
        <w:t>&amp; INFINITY POOL</w:t>
      </w:r>
    </w:p>
    <w:p w14:paraId="462A68CF" w14:textId="77777777" w:rsidR="00342B49" w:rsidRPr="00631CCE" w:rsidRDefault="00342B49" w:rsidP="00342B49">
      <w:pPr>
        <w:pStyle w:val="Default"/>
        <w:rPr>
          <w:b/>
          <w:bCs/>
          <w:sz w:val="22"/>
          <w:szCs w:val="22"/>
        </w:rPr>
      </w:pPr>
    </w:p>
    <w:p w14:paraId="0FFA3AF9" w14:textId="77777777" w:rsidR="00342B49" w:rsidRPr="00631CCE" w:rsidRDefault="00342B49" w:rsidP="00342B49">
      <w:pPr>
        <w:pStyle w:val="Default"/>
      </w:pPr>
    </w:p>
    <w:p w14:paraId="6CE00F49" w14:textId="048C7A55" w:rsidR="00CF3AE4" w:rsidRPr="00631CCE" w:rsidRDefault="00631CCE" w:rsidP="00D129DE">
      <w:pPr>
        <w:pStyle w:val="EinfAbs"/>
        <w:spacing w:line="360" w:lineRule="auto"/>
        <w:rPr>
          <w:rFonts w:ascii="Arial" w:hAnsi="Arial" w:cs="Arial"/>
          <w:sz w:val="22"/>
          <w:szCs w:val="22"/>
        </w:rPr>
      </w:pPr>
      <w:r w:rsidRPr="00631CCE">
        <w:rPr>
          <w:rStyle w:val="Hervorhebung"/>
          <w:rFonts w:ascii="Arial" w:hAnsi="Arial" w:cs="Arial"/>
          <w:sz w:val="22"/>
          <w:szCs w:val="22"/>
        </w:rPr>
        <w:t>Wien</w:t>
      </w:r>
      <w:r w:rsidRPr="00631CCE">
        <w:rPr>
          <w:rFonts w:ascii="Arial" w:hAnsi="Arial" w:cs="Arial"/>
          <w:sz w:val="22"/>
          <w:szCs w:val="22"/>
        </w:rPr>
        <w:t xml:space="preserve"> – In knapp drei Wochen beschert das </w:t>
      </w:r>
      <w:r w:rsidRPr="00631CCE">
        <w:rPr>
          <w:rFonts w:ascii="Arial" w:hAnsi="Arial" w:cs="Arial"/>
          <w:b/>
          <w:sz w:val="22"/>
          <w:szCs w:val="22"/>
        </w:rPr>
        <w:t>9.</w:t>
      </w:r>
      <w:r w:rsidRPr="00631CCE">
        <w:rPr>
          <w:rFonts w:ascii="Arial" w:hAnsi="Arial" w:cs="Arial"/>
          <w:sz w:val="22"/>
          <w:szCs w:val="22"/>
        </w:rPr>
        <w:t xml:space="preserve"> </w:t>
      </w:r>
      <w:r w:rsidRPr="00631CCE">
        <w:rPr>
          <w:rStyle w:val="Fett"/>
          <w:rFonts w:ascii="Arial" w:hAnsi="Arial" w:cs="Arial"/>
          <w:sz w:val="22"/>
          <w:szCs w:val="22"/>
        </w:rPr>
        <w:t>SLASH ½</w:t>
      </w:r>
      <w:r w:rsidRPr="00631CCE">
        <w:rPr>
          <w:rFonts w:ascii="Arial" w:hAnsi="Arial" w:cs="Arial"/>
          <w:sz w:val="22"/>
          <w:szCs w:val="22"/>
        </w:rPr>
        <w:t xml:space="preserve"> dem Kinopublikum erneut Frühlingsgefühle der etwas anderen Art. </w:t>
      </w:r>
      <w:r w:rsidRPr="00631CCE">
        <w:rPr>
          <w:rStyle w:val="Fett"/>
          <w:rFonts w:ascii="Arial" w:hAnsi="Arial" w:cs="Arial"/>
          <w:sz w:val="22"/>
          <w:szCs w:val="22"/>
        </w:rPr>
        <w:t>Zehn funkelnde Werke des Fantastischen Films</w:t>
      </w:r>
      <w:r w:rsidRPr="00631CCE">
        <w:rPr>
          <w:rFonts w:ascii="Arial" w:hAnsi="Arial" w:cs="Arial"/>
          <w:sz w:val="22"/>
          <w:szCs w:val="22"/>
        </w:rPr>
        <w:t xml:space="preserve"> laden zum kollektiven Erschauern und Staunen und verdeutlichen einmal mehr, dass dem Genrekino in puncto Facettenreichtum keine Grenzen gesetzt sind. Beim diesjährigen SLASH ½ koexistieren </w:t>
      </w:r>
      <w:proofErr w:type="spellStart"/>
      <w:r w:rsidRPr="00631CCE">
        <w:rPr>
          <w:rFonts w:ascii="Arial" w:hAnsi="Arial" w:cs="Arial"/>
          <w:sz w:val="22"/>
          <w:szCs w:val="22"/>
        </w:rPr>
        <w:t>Dys</w:t>
      </w:r>
      <w:proofErr w:type="spellEnd"/>
      <w:r w:rsidRPr="00631CCE">
        <w:rPr>
          <w:rFonts w:ascii="Arial" w:hAnsi="Arial" w:cs="Arial"/>
          <w:sz w:val="22"/>
          <w:szCs w:val="22"/>
        </w:rPr>
        <w:t xml:space="preserve">- und Utopie in trauter Zwietracht, das Verstörende entlockt Verzückung, Normen und Meinungen werden in Frage gestellt, Identitäten bröckeln. In dieser Presseaussendung geben wir die </w:t>
      </w:r>
      <w:r w:rsidRPr="00631CCE">
        <w:rPr>
          <w:rStyle w:val="Fett"/>
          <w:rFonts w:ascii="Arial" w:hAnsi="Arial" w:cs="Arial"/>
          <w:sz w:val="22"/>
          <w:szCs w:val="22"/>
        </w:rPr>
        <w:t>ersten Programmhighlights</w:t>
      </w:r>
      <w:r w:rsidRPr="00631CCE">
        <w:rPr>
          <w:rFonts w:ascii="Arial" w:hAnsi="Arial" w:cs="Arial"/>
          <w:sz w:val="22"/>
          <w:szCs w:val="22"/>
        </w:rPr>
        <w:t xml:space="preserve"> bekannt.</w:t>
      </w:r>
      <w:r w:rsidRPr="00631CCE">
        <w:rPr>
          <w:rFonts w:ascii="Arial" w:hAnsi="Arial" w:cs="Arial"/>
          <w:sz w:val="22"/>
          <w:szCs w:val="22"/>
        </w:rPr>
        <w:br/>
      </w:r>
      <w:r w:rsidRPr="00631CCE">
        <w:rPr>
          <w:rFonts w:ascii="Arial" w:hAnsi="Arial" w:cs="Arial"/>
          <w:sz w:val="22"/>
          <w:szCs w:val="22"/>
        </w:rPr>
        <w:br/>
        <w:t xml:space="preserve">Zudem gewährt SLASH den ersten Blick auf ein Werk voll mystischer Verheißung: Das brandneue </w:t>
      </w:r>
      <w:proofErr w:type="spellStart"/>
      <w:r w:rsidRPr="00631CCE">
        <w:rPr>
          <w:rStyle w:val="Fett"/>
          <w:rFonts w:ascii="Arial" w:hAnsi="Arial" w:cs="Arial"/>
          <w:sz w:val="22"/>
          <w:szCs w:val="22"/>
        </w:rPr>
        <w:t>Fetsivalsujet</w:t>
      </w:r>
      <w:proofErr w:type="spellEnd"/>
      <w:r w:rsidRPr="00631CCE">
        <w:rPr>
          <w:rFonts w:ascii="Arial" w:hAnsi="Arial" w:cs="Arial"/>
          <w:sz w:val="22"/>
          <w:szCs w:val="22"/>
        </w:rPr>
        <w:t xml:space="preserve">, konzipiert vom </w:t>
      </w:r>
      <w:r w:rsidRPr="00631CCE">
        <w:rPr>
          <w:rStyle w:val="Fett"/>
          <w:rFonts w:ascii="Arial" w:hAnsi="Arial" w:cs="Arial"/>
          <w:sz w:val="22"/>
          <w:szCs w:val="22"/>
        </w:rPr>
        <w:t>Fleischwolf Kollektiv</w:t>
      </w:r>
      <w:r w:rsidRPr="00631CCE">
        <w:rPr>
          <w:rFonts w:ascii="Arial" w:hAnsi="Arial" w:cs="Arial"/>
          <w:sz w:val="22"/>
          <w:szCs w:val="22"/>
        </w:rPr>
        <w:t xml:space="preserve">, designt von der Agentur </w:t>
      </w:r>
      <w:r w:rsidRPr="00631CCE">
        <w:rPr>
          <w:rStyle w:val="Fett"/>
          <w:rFonts w:ascii="Arial" w:hAnsi="Arial" w:cs="Arial"/>
          <w:sz w:val="22"/>
          <w:szCs w:val="22"/>
        </w:rPr>
        <w:t>HYPHE</w:t>
      </w:r>
      <w:r w:rsidRPr="00631CCE">
        <w:rPr>
          <w:rFonts w:ascii="Arial" w:hAnsi="Arial" w:cs="Arial"/>
          <w:sz w:val="22"/>
          <w:szCs w:val="22"/>
        </w:rPr>
        <w:t xml:space="preserve"> und illustriert von </w:t>
      </w:r>
      <w:r w:rsidRPr="00631CCE">
        <w:rPr>
          <w:rStyle w:val="Fett"/>
          <w:rFonts w:ascii="Arial" w:hAnsi="Arial" w:cs="Arial"/>
          <w:sz w:val="22"/>
          <w:szCs w:val="22"/>
        </w:rPr>
        <w:t>Elias Fleischer</w:t>
      </w:r>
      <w:r w:rsidRPr="00631CCE">
        <w:rPr>
          <w:rFonts w:ascii="Arial" w:hAnsi="Arial" w:cs="Arial"/>
          <w:sz w:val="22"/>
          <w:szCs w:val="22"/>
        </w:rPr>
        <w:t xml:space="preserve">. Gleichsam inspiriert von </w:t>
      </w:r>
      <w:proofErr w:type="spellStart"/>
      <w:r w:rsidRPr="00631CCE">
        <w:rPr>
          <w:rFonts w:ascii="Arial" w:hAnsi="Arial" w:cs="Arial"/>
          <w:sz w:val="22"/>
          <w:szCs w:val="22"/>
        </w:rPr>
        <w:t>Saturday</w:t>
      </w:r>
      <w:proofErr w:type="spellEnd"/>
      <w:r w:rsidRPr="00631CCE">
        <w:rPr>
          <w:rFonts w:ascii="Arial" w:hAnsi="Arial" w:cs="Arial"/>
          <w:sz w:val="22"/>
          <w:szCs w:val="22"/>
        </w:rPr>
        <w:t xml:space="preserve"> Morning Cartoons wie Masters </w:t>
      </w:r>
      <w:proofErr w:type="spellStart"/>
      <w:r w:rsidRPr="00631CCE">
        <w:rPr>
          <w:rFonts w:ascii="Arial" w:hAnsi="Arial" w:cs="Arial"/>
          <w:sz w:val="22"/>
          <w:szCs w:val="22"/>
        </w:rPr>
        <w:t>of</w:t>
      </w:r>
      <w:proofErr w:type="spellEnd"/>
      <w:r w:rsidRPr="00631CCE">
        <w:rPr>
          <w:rFonts w:ascii="Arial" w:hAnsi="Arial" w:cs="Arial"/>
          <w:sz w:val="22"/>
          <w:szCs w:val="22"/>
        </w:rPr>
        <w:t xml:space="preserve"> </w:t>
      </w:r>
      <w:proofErr w:type="spellStart"/>
      <w:r w:rsidRPr="00631CCE">
        <w:rPr>
          <w:rFonts w:ascii="Arial" w:hAnsi="Arial" w:cs="Arial"/>
          <w:sz w:val="22"/>
          <w:szCs w:val="22"/>
        </w:rPr>
        <w:t>the</w:t>
      </w:r>
      <w:proofErr w:type="spellEnd"/>
      <w:r w:rsidRPr="00631CCE">
        <w:rPr>
          <w:rFonts w:ascii="Arial" w:hAnsi="Arial" w:cs="Arial"/>
          <w:sz w:val="22"/>
          <w:szCs w:val="22"/>
        </w:rPr>
        <w:t xml:space="preserve"> </w:t>
      </w:r>
      <w:proofErr w:type="spellStart"/>
      <w:r w:rsidRPr="00631CCE">
        <w:rPr>
          <w:rFonts w:ascii="Arial" w:hAnsi="Arial" w:cs="Arial"/>
          <w:sz w:val="22"/>
          <w:szCs w:val="22"/>
        </w:rPr>
        <w:t>Universe</w:t>
      </w:r>
      <w:proofErr w:type="spellEnd"/>
      <w:r w:rsidRPr="00631CCE">
        <w:rPr>
          <w:rFonts w:ascii="Arial" w:hAnsi="Arial" w:cs="Arial"/>
          <w:sz w:val="22"/>
          <w:szCs w:val="22"/>
        </w:rPr>
        <w:t xml:space="preserve">, Dark Fantasy, den Kreaturen von Großmeister Jim Henson oder der </w:t>
      </w:r>
      <w:proofErr w:type="spellStart"/>
      <w:r w:rsidRPr="00631CCE">
        <w:rPr>
          <w:rFonts w:ascii="Arial" w:hAnsi="Arial" w:cs="Arial"/>
          <w:sz w:val="22"/>
          <w:szCs w:val="22"/>
        </w:rPr>
        <w:t>Wasteland</w:t>
      </w:r>
      <w:proofErr w:type="spellEnd"/>
      <w:r w:rsidRPr="00631CCE">
        <w:rPr>
          <w:rFonts w:ascii="Arial" w:hAnsi="Arial" w:cs="Arial"/>
          <w:sz w:val="22"/>
          <w:szCs w:val="22"/>
        </w:rPr>
        <w:t xml:space="preserve">-Ästhetik von </w:t>
      </w:r>
      <w:proofErr w:type="spellStart"/>
      <w:r w:rsidRPr="00631CCE">
        <w:rPr>
          <w:rFonts w:ascii="Arial" w:hAnsi="Arial" w:cs="Arial"/>
          <w:sz w:val="22"/>
          <w:szCs w:val="22"/>
        </w:rPr>
        <w:t>Mad</w:t>
      </w:r>
      <w:proofErr w:type="spellEnd"/>
      <w:r w:rsidRPr="00631CCE">
        <w:rPr>
          <w:rFonts w:ascii="Arial" w:hAnsi="Arial" w:cs="Arial"/>
          <w:sz w:val="22"/>
          <w:szCs w:val="22"/>
        </w:rPr>
        <w:t xml:space="preserve"> Max, eröffnet es den Ausblick auf die </w:t>
      </w:r>
      <w:r w:rsidRPr="00631CCE">
        <w:rPr>
          <w:rStyle w:val="Fett"/>
          <w:rFonts w:ascii="Arial" w:hAnsi="Arial" w:cs="Arial"/>
          <w:sz w:val="22"/>
          <w:szCs w:val="22"/>
        </w:rPr>
        <w:t>erzählerische Welt des diesjährigen SLASH</w:t>
      </w:r>
      <w:r w:rsidRPr="00631CCE">
        <w:rPr>
          <w:rFonts w:ascii="Arial" w:hAnsi="Arial" w:cs="Arial"/>
          <w:sz w:val="22"/>
          <w:szCs w:val="22"/>
        </w:rPr>
        <w:t xml:space="preserve">. </w:t>
      </w:r>
      <w:proofErr w:type="spellStart"/>
      <w:r w:rsidRPr="00631CCE">
        <w:rPr>
          <w:rFonts w:ascii="Arial" w:hAnsi="Arial" w:cs="Arial"/>
          <w:sz w:val="22"/>
          <w:szCs w:val="22"/>
        </w:rPr>
        <w:t>Beware</w:t>
      </w:r>
      <w:proofErr w:type="spellEnd"/>
      <w:r w:rsidRPr="00631CCE">
        <w:rPr>
          <w:rFonts w:ascii="Arial" w:hAnsi="Arial" w:cs="Arial"/>
          <w:sz w:val="22"/>
          <w:szCs w:val="22"/>
        </w:rPr>
        <w:t xml:space="preserve">, </w:t>
      </w:r>
      <w:proofErr w:type="spellStart"/>
      <w:r w:rsidRPr="00631CCE">
        <w:rPr>
          <w:rFonts w:ascii="Arial" w:hAnsi="Arial" w:cs="Arial"/>
          <w:sz w:val="22"/>
          <w:szCs w:val="22"/>
        </w:rPr>
        <w:t>great</w:t>
      </w:r>
      <w:proofErr w:type="spellEnd"/>
      <w:r w:rsidRPr="00631CCE">
        <w:rPr>
          <w:rFonts w:ascii="Arial" w:hAnsi="Arial" w:cs="Arial"/>
          <w:sz w:val="22"/>
          <w:szCs w:val="22"/>
        </w:rPr>
        <w:t xml:space="preserve"> </w:t>
      </w:r>
      <w:proofErr w:type="spellStart"/>
      <w:r w:rsidRPr="00631CCE">
        <w:rPr>
          <w:rFonts w:ascii="Arial" w:hAnsi="Arial" w:cs="Arial"/>
          <w:sz w:val="22"/>
          <w:szCs w:val="22"/>
        </w:rPr>
        <w:t>things</w:t>
      </w:r>
      <w:proofErr w:type="spellEnd"/>
      <w:r w:rsidRPr="00631CCE">
        <w:rPr>
          <w:rFonts w:ascii="Arial" w:hAnsi="Arial" w:cs="Arial"/>
          <w:sz w:val="22"/>
          <w:szCs w:val="22"/>
        </w:rPr>
        <w:t xml:space="preserve"> </w:t>
      </w:r>
      <w:proofErr w:type="spellStart"/>
      <w:r w:rsidRPr="00631CCE">
        <w:rPr>
          <w:rFonts w:ascii="Arial" w:hAnsi="Arial" w:cs="Arial"/>
          <w:sz w:val="22"/>
          <w:szCs w:val="22"/>
        </w:rPr>
        <w:t>are</w:t>
      </w:r>
      <w:proofErr w:type="spellEnd"/>
      <w:r w:rsidRPr="00631CCE">
        <w:rPr>
          <w:rFonts w:ascii="Arial" w:hAnsi="Arial" w:cs="Arial"/>
          <w:sz w:val="22"/>
          <w:szCs w:val="22"/>
        </w:rPr>
        <w:t xml:space="preserve"> </w:t>
      </w:r>
      <w:proofErr w:type="spellStart"/>
      <w:r w:rsidRPr="00631CCE">
        <w:rPr>
          <w:rFonts w:ascii="Arial" w:hAnsi="Arial" w:cs="Arial"/>
          <w:sz w:val="22"/>
          <w:szCs w:val="22"/>
        </w:rPr>
        <w:t>coming</w:t>
      </w:r>
      <w:proofErr w:type="spellEnd"/>
      <w:r w:rsidRPr="00631CCE">
        <w:rPr>
          <w:rFonts w:ascii="Arial" w:hAnsi="Arial" w:cs="Arial"/>
          <w:sz w:val="22"/>
          <w:szCs w:val="22"/>
        </w:rPr>
        <w:t>!</w:t>
      </w:r>
    </w:p>
    <w:p w14:paraId="1C3DBA44" w14:textId="77777777" w:rsidR="00631CCE" w:rsidRDefault="00631CCE" w:rsidP="00D129DE">
      <w:pPr>
        <w:pStyle w:val="EinfAbs"/>
        <w:spacing w:line="360" w:lineRule="auto"/>
        <w:rPr>
          <w:rFonts w:ascii="Arial" w:hAnsi="Arial" w:cs="Arial"/>
          <w:b/>
          <w:sz w:val="22"/>
          <w:szCs w:val="22"/>
        </w:rPr>
      </w:pPr>
    </w:p>
    <w:p w14:paraId="6AB74BE4" w14:textId="64C18D10" w:rsidR="00CF3AE4" w:rsidRPr="00574350" w:rsidRDefault="00CF3AE4" w:rsidP="00D129DE">
      <w:pPr>
        <w:pStyle w:val="EinfAbs"/>
        <w:spacing w:line="360" w:lineRule="auto"/>
        <w:rPr>
          <w:rFonts w:ascii="Arial" w:hAnsi="Arial" w:cs="Arial"/>
          <w:b/>
          <w:sz w:val="22"/>
          <w:szCs w:val="22"/>
        </w:rPr>
      </w:pPr>
      <w:r w:rsidRPr="00574350">
        <w:rPr>
          <w:rFonts w:ascii="Arial" w:hAnsi="Arial" w:cs="Arial"/>
          <w:b/>
          <w:sz w:val="22"/>
          <w:szCs w:val="22"/>
        </w:rPr>
        <w:t>DIE ERSTEN SLASH ½ PROGRAMM-HIGHLIGHTS</w:t>
      </w:r>
    </w:p>
    <w:p w14:paraId="7CCC451C" w14:textId="55CA71F9" w:rsidR="00657C25" w:rsidRDefault="00657C25" w:rsidP="00D129DE">
      <w:pPr>
        <w:pStyle w:val="EinfAbs"/>
        <w:spacing w:line="360" w:lineRule="auto"/>
        <w:rPr>
          <w:rFonts w:ascii="Arial" w:hAnsi="Arial" w:cs="Arial"/>
          <w:sz w:val="22"/>
          <w:szCs w:val="22"/>
        </w:rPr>
      </w:pPr>
    </w:p>
    <w:p w14:paraId="11F72326" w14:textId="1BB44368" w:rsidR="00CF3AE4" w:rsidRDefault="00657C25" w:rsidP="00CF3AE4">
      <w:pPr>
        <w:pStyle w:val="EinfAbs"/>
        <w:spacing w:line="360" w:lineRule="auto"/>
        <w:rPr>
          <w:rFonts w:ascii="Arial" w:hAnsi="Arial" w:cs="Arial"/>
          <w:sz w:val="22"/>
          <w:szCs w:val="22"/>
        </w:rPr>
      </w:pPr>
      <w:r>
        <w:rPr>
          <w:rFonts w:ascii="Arial" w:hAnsi="Arial" w:cs="Arial"/>
          <w:sz w:val="22"/>
          <w:szCs w:val="22"/>
        </w:rPr>
        <w:t xml:space="preserve">Traditioneller Bestandteil von </w:t>
      </w:r>
      <w:r w:rsidRPr="00631CCE">
        <w:rPr>
          <w:rFonts w:ascii="Arial" w:hAnsi="Arial" w:cs="Arial"/>
          <w:b/>
          <w:sz w:val="22"/>
          <w:szCs w:val="22"/>
        </w:rPr>
        <w:t>SLASH ½</w:t>
      </w:r>
      <w:r>
        <w:rPr>
          <w:rFonts w:ascii="Arial" w:hAnsi="Arial" w:cs="Arial"/>
          <w:sz w:val="22"/>
          <w:szCs w:val="22"/>
        </w:rPr>
        <w:t xml:space="preserve"> ist die langjährige Kooperation mit dem </w:t>
      </w:r>
      <w:r w:rsidRPr="00631CCE">
        <w:rPr>
          <w:rFonts w:ascii="Arial" w:hAnsi="Arial" w:cs="Arial"/>
          <w:b/>
          <w:sz w:val="22"/>
          <w:szCs w:val="22"/>
        </w:rPr>
        <w:t>CROSSING EUROPE</w:t>
      </w:r>
      <w:r>
        <w:rPr>
          <w:rFonts w:ascii="Arial" w:hAnsi="Arial" w:cs="Arial"/>
          <w:sz w:val="22"/>
          <w:szCs w:val="22"/>
        </w:rPr>
        <w:t xml:space="preserve"> </w:t>
      </w:r>
      <w:r w:rsidRPr="00631CCE">
        <w:rPr>
          <w:rFonts w:ascii="Arial" w:hAnsi="Arial" w:cs="Arial"/>
          <w:b/>
          <w:sz w:val="22"/>
          <w:szCs w:val="22"/>
        </w:rPr>
        <w:t>Filmfestival Linz</w:t>
      </w:r>
      <w:r>
        <w:rPr>
          <w:rFonts w:ascii="Arial" w:hAnsi="Arial" w:cs="Arial"/>
          <w:sz w:val="22"/>
          <w:szCs w:val="22"/>
        </w:rPr>
        <w:t xml:space="preserve">, dessen Programm </w:t>
      </w:r>
      <w:r w:rsidR="00631CCE">
        <w:rPr>
          <w:rFonts w:ascii="Arial" w:hAnsi="Arial" w:cs="Arial"/>
          <w:sz w:val="22"/>
          <w:szCs w:val="22"/>
        </w:rPr>
        <w:t xml:space="preserve">am 13. April </w:t>
      </w:r>
      <w:r>
        <w:rPr>
          <w:rFonts w:ascii="Arial" w:hAnsi="Arial" w:cs="Arial"/>
          <w:sz w:val="22"/>
          <w:szCs w:val="22"/>
        </w:rPr>
        <w:t xml:space="preserve">verkündet wurde. </w:t>
      </w:r>
      <w:r w:rsidR="00631CCE">
        <w:rPr>
          <w:rFonts w:ascii="Arial" w:hAnsi="Arial" w:cs="Arial"/>
          <w:sz w:val="22"/>
          <w:szCs w:val="22"/>
        </w:rPr>
        <w:t>Fix dabei ist wie</w:t>
      </w:r>
      <w:r w:rsidR="00F934F9">
        <w:rPr>
          <w:rFonts w:ascii="Arial" w:hAnsi="Arial" w:cs="Arial"/>
          <w:sz w:val="22"/>
          <w:szCs w:val="22"/>
        </w:rPr>
        <w:t xml:space="preserve"> immer die Nachtsicht-Schiene, für die SLASH-Festivaldirektor Markus </w:t>
      </w:r>
      <w:proofErr w:type="spellStart"/>
      <w:r w:rsidR="00F934F9">
        <w:rPr>
          <w:rFonts w:ascii="Arial" w:hAnsi="Arial" w:cs="Arial"/>
          <w:sz w:val="22"/>
          <w:szCs w:val="22"/>
        </w:rPr>
        <w:t>Keuschnigg</w:t>
      </w:r>
      <w:proofErr w:type="spellEnd"/>
      <w:r w:rsidR="00F934F9">
        <w:rPr>
          <w:rFonts w:ascii="Arial" w:hAnsi="Arial" w:cs="Arial"/>
          <w:sz w:val="22"/>
          <w:szCs w:val="22"/>
        </w:rPr>
        <w:t xml:space="preserve"> in diesem Jahr fünf Filme </w:t>
      </w:r>
      <w:proofErr w:type="spellStart"/>
      <w:r w:rsidR="00F934F9">
        <w:rPr>
          <w:rFonts w:ascii="Arial" w:hAnsi="Arial" w:cs="Arial"/>
          <w:sz w:val="22"/>
          <w:szCs w:val="22"/>
        </w:rPr>
        <w:t>kuratiert</w:t>
      </w:r>
      <w:proofErr w:type="spellEnd"/>
      <w:r w:rsidR="00F934F9">
        <w:rPr>
          <w:rFonts w:ascii="Arial" w:hAnsi="Arial" w:cs="Arial"/>
          <w:sz w:val="22"/>
          <w:szCs w:val="22"/>
        </w:rPr>
        <w:t xml:space="preserve"> hat, die unmittelbar nach dem Linzer Festival im Filmcasi</w:t>
      </w:r>
      <w:r w:rsidR="00CF3AE4">
        <w:rPr>
          <w:rFonts w:ascii="Arial" w:hAnsi="Arial" w:cs="Arial"/>
          <w:sz w:val="22"/>
          <w:szCs w:val="22"/>
        </w:rPr>
        <w:t xml:space="preserve">no in Wien zu sehen sein werden: </w:t>
      </w:r>
    </w:p>
    <w:p w14:paraId="4B6D64A9" w14:textId="04DADC7D" w:rsidR="00452730" w:rsidRPr="00452730" w:rsidRDefault="00452730" w:rsidP="00CF3AE4">
      <w:pPr>
        <w:pStyle w:val="EinfAbs"/>
        <w:spacing w:line="360" w:lineRule="auto"/>
        <w:rPr>
          <w:rFonts w:ascii="Arial" w:hAnsi="Arial" w:cs="Arial"/>
          <w:sz w:val="22"/>
          <w:szCs w:val="22"/>
        </w:rPr>
      </w:pPr>
      <w:r w:rsidRPr="00452730">
        <w:rPr>
          <w:rFonts w:ascii="Arial" w:hAnsi="Arial" w:cs="Arial"/>
          <w:sz w:val="22"/>
          <w:szCs w:val="22"/>
        </w:rPr>
        <w:t xml:space="preserve">In ihrem zweiten Spielfilm </w:t>
      </w:r>
      <w:r w:rsidRPr="00631CCE">
        <w:rPr>
          <w:rFonts w:ascii="Arial" w:hAnsi="Arial" w:cs="Arial"/>
          <w:b/>
          <w:sz w:val="22"/>
          <w:szCs w:val="22"/>
        </w:rPr>
        <w:t>NIGHTSIREN</w:t>
      </w:r>
      <w:r w:rsidRPr="00452730">
        <w:rPr>
          <w:rFonts w:ascii="Arial" w:hAnsi="Arial" w:cs="Arial"/>
          <w:sz w:val="22"/>
          <w:szCs w:val="22"/>
        </w:rPr>
        <w:t xml:space="preserve"> inszeniert Tereza </w:t>
      </w:r>
      <w:proofErr w:type="spellStart"/>
      <w:r w:rsidRPr="00452730">
        <w:rPr>
          <w:rFonts w:ascii="Arial" w:hAnsi="Arial" w:cs="Arial"/>
          <w:sz w:val="22"/>
          <w:szCs w:val="22"/>
        </w:rPr>
        <w:t>Nvotová</w:t>
      </w:r>
      <w:proofErr w:type="spellEnd"/>
      <w:r w:rsidRPr="00452730">
        <w:rPr>
          <w:rFonts w:ascii="Arial" w:hAnsi="Arial" w:cs="Arial"/>
          <w:sz w:val="22"/>
          <w:szCs w:val="22"/>
        </w:rPr>
        <w:t xml:space="preserve"> die klassische Hexendarstellung in einem slowakischen Dorf  im Kontext misogyner Machtverhältnisse und blindem Aberglauben. </w:t>
      </w:r>
      <w:r w:rsidRPr="00834983">
        <w:rPr>
          <w:rFonts w:ascii="Arial" w:hAnsi="Arial" w:cs="Arial"/>
          <w:b/>
          <w:sz w:val="22"/>
          <w:szCs w:val="22"/>
        </w:rPr>
        <w:t>LA PIE</w:t>
      </w:r>
      <w:r w:rsidR="00631CCE" w:rsidRPr="00834983">
        <w:rPr>
          <w:rFonts w:ascii="Arial" w:hAnsi="Arial" w:cs="Arial"/>
          <w:b/>
          <w:sz w:val="22"/>
          <w:szCs w:val="22"/>
        </w:rPr>
        <w:t>TÀ</w:t>
      </w:r>
      <w:r w:rsidRPr="00452730">
        <w:rPr>
          <w:rFonts w:ascii="Arial" w:hAnsi="Arial" w:cs="Arial"/>
          <w:sz w:val="22"/>
          <w:szCs w:val="22"/>
        </w:rPr>
        <w:t xml:space="preserve"> von Regie-Exzentriker Eduardo Casanova ist extravagantes und provokantes Kulissenkino, das eine perverse Mutter-Sohn-Beziehung in Parallele zur Geschichte einer regimegetreuen nordkoreanischen Familie setzt. Albtraumhaft düsteres Thesenkino zur gegenwärtigen Gesellschaftsbefindlichkeit liefert Guillaume </w:t>
      </w:r>
      <w:proofErr w:type="spellStart"/>
      <w:r w:rsidRPr="00452730">
        <w:rPr>
          <w:rFonts w:ascii="Arial" w:hAnsi="Arial" w:cs="Arial"/>
          <w:sz w:val="22"/>
          <w:szCs w:val="22"/>
        </w:rPr>
        <w:t>Nicloux</w:t>
      </w:r>
      <w:proofErr w:type="spellEnd"/>
      <w:r w:rsidRPr="00452730">
        <w:rPr>
          <w:rFonts w:ascii="Arial" w:hAnsi="Arial" w:cs="Arial"/>
          <w:sz w:val="22"/>
          <w:szCs w:val="22"/>
        </w:rPr>
        <w:t xml:space="preserve"> mit </w:t>
      </w:r>
      <w:r w:rsidRPr="00834983">
        <w:rPr>
          <w:rFonts w:ascii="Arial" w:hAnsi="Arial" w:cs="Arial"/>
          <w:b/>
          <w:sz w:val="22"/>
          <w:szCs w:val="22"/>
        </w:rPr>
        <w:t>LOCKDOWN TOWER</w:t>
      </w:r>
      <w:r w:rsidRPr="00452730">
        <w:rPr>
          <w:rFonts w:ascii="Arial" w:hAnsi="Arial" w:cs="Arial"/>
          <w:sz w:val="22"/>
          <w:szCs w:val="22"/>
        </w:rPr>
        <w:t xml:space="preserve">, in dem </w:t>
      </w:r>
      <w:proofErr w:type="spellStart"/>
      <w:r w:rsidRPr="00452730">
        <w:rPr>
          <w:rFonts w:ascii="Arial" w:hAnsi="Arial" w:cs="Arial"/>
          <w:sz w:val="22"/>
          <w:szCs w:val="22"/>
        </w:rPr>
        <w:t>Bewohner:innen</w:t>
      </w:r>
      <w:proofErr w:type="spellEnd"/>
      <w:r w:rsidRPr="00452730">
        <w:rPr>
          <w:rFonts w:ascii="Arial" w:hAnsi="Arial" w:cs="Arial"/>
          <w:sz w:val="22"/>
          <w:szCs w:val="22"/>
        </w:rPr>
        <w:t xml:space="preserve"> zu Gefangenen werden, als ihr Hochhaus von </w:t>
      </w:r>
      <w:r w:rsidRPr="00452730">
        <w:rPr>
          <w:rFonts w:ascii="Arial" w:hAnsi="Arial" w:cs="Arial"/>
          <w:sz w:val="22"/>
          <w:szCs w:val="22"/>
        </w:rPr>
        <w:lastRenderedPageBreak/>
        <w:t xml:space="preserve">einem dichten Nebel umhüllt wird. </w:t>
      </w:r>
      <w:r w:rsidRPr="00834983">
        <w:rPr>
          <w:rFonts w:ascii="Arial" w:hAnsi="Arial" w:cs="Arial"/>
          <w:b/>
          <w:sz w:val="22"/>
          <w:szCs w:val="22"/>
        </w:rPr>
        <w:t>SISU</w:t>
      </w:r>
      <w:r w:rsidRPr="00452730">
        <w:rPr>
          <w:rFonts w:ascii="Arial" w:hAnsi="Arial" w:cs="Arial"/>
          <w:sz w:val="22"/>
          <w:szCs w:val="22"/>
        </w:rPr>
        <w:t xml:space="preserve"> offeriert finnischen Action-Eskapismus in </w:t>
      </w:r>
      <w:proofErr w:type="spellStart"/>
      <w:r w:rsidRPr="00452730">
        <w:rPr>
          <w:rFonts w:ascii="Arial" w:hAnsi="Arial" w:cs="Arial"/>
          <w:sz w:val="22"/>
          <w:szCs w:val="22"/>
        </w:rPr>
        <w:t>brachialster</w:t>
      </w:r>
      <w:proofErr w:type="spellEnd"/>
      <w:r w:rsidRPr="00452730">
        <w:rPr>
          <w:rFonts w:ascii="Arial" w:hAnsi="Arial" w:cs="Arial"/>
          <w:sz w:val="22"/>
          <w:szCs w:val="22"/>
        </w:rPr>
        <w:t xml:space="preserve"> </w:t>
      </w:r>
      <w:proofErr w:type="spellStart"/>
      <w:r w:rsidRPr="00452730">
        <w:rPr>
          <w:rFonts w:ascii="Arial" w:hAnsi="Arial" w:cs="Arial"/>
          <w:sz w:val="22"/>
          <w:szCs w:val="22"/>
        </w:rPr>
        <w:t>Rambo</w:t>
      </w:r>
      <w:proofErr w:type="spellEnd"/>
      <w:r w:rsidRPr="00452730">
        <w:rPr>
          <w:rFonts w:ascii="Arial" w:hAnsi="Arial" w:cs="Arial"/>
          <w:sz w:val="22"/>
          <w:szCs w:val="22"/>
        </w:rPr>
        <w:t xml:space="preserve">-Manier, in dem Regisseur </w:t>
      </w:r>
      <w:proofErr w:type="spellStart"/>
      <w:r w:rsidRPr="00452730">
        <w:rPr>
          <w:rFonts w:ascii="Arial" w:hAnsi="Arial" w:cs="Arial"/>
          <w:sz w:val="22"/>
          <w:szCs w:val="22"/>
        </w:rPr>
        <w:t>Jalmari</w:t>
      </w:r>
      <w:proofErr w:type="spellEnd"/>
      <w:r w:rsidRPr="00452730">
        <w:rPr>
          <w:rFonts w:ascii="Arial" w:hAnsi="Arial" w:cs="Arial"/>
          <w:sz w:val="22"/>
          <w:szCs w:val="22"/>
        </w:rPr>
        <w:t xml:space="preserve"> </w:t>
      </w:r>
      <w:proofErr w:type="spellStart"/>
      <w:r w:rsidRPr="00452730">
        <w:rPr>
          <w:rFonts w:ascii="Arial" w:hAnsi="Arial" w:cs="Arial"/>
          <w:sz w:val="22"/>
          <w:szCs w:val="22"/>
        </w:rPr>
        <w:t>Helander</w:t>
      </w:r>
      <w:proofErr w:type="spellEnd"/>
      <w:r w:rsidRPr="00452730">
        <w:rPr>
          <w:rFonts w:ascii="Arial" w:hAnsi="Arial" w:cs="Arial"/>
          <w:sz w:val="22"/>
          <w:szCs w:val="22"/>
        </w:rPr>
        <w:t xml:space="preserve"> einen wortkargen Ex-Soldaten Nazis mit Gusto aus dem Weg räumen lässt. Und ein beeindruckendes, mit Monstern und Magie gefülltes Fantasy-Epos im Baskenland zur Zeit der Christianisierung </w:t>
      </w:r>
      <w:r w:rsidR="00CF3AE4">
        <w:rPr>
          <w:rFonts w:ascii="Arial" w:hAnsi="Arial" w:cs="Arial"/>
          <w:sz w:val="22"/>
          <w:szCs w:val="22"/>
        </w:rPr>
        <w:t>hat</w:t>
      </w:r>
      <w:r w:rsidRPr="00452730">
        <w:rPr>
          <w:rFonts w:ascii="Arial" w:hAnsi="Arial" w:cs="Arial"/>
          <w:sz w:val="22"/>
          <w:szCs w:val="22"/>
        </w:rPr>
        <w:t xml:space="preserve"> Paul </w:t>
      </w:r>
      <w:proofErr w:type="spellStart"/>
      <w:r w:rsidRPr="00834983">
        <w:rPr>
          <w:rFonts w:ascii="Arial" w:hAnsi="Arial" w:cs="Arial"/>
          <w:sz w:val="22"/>
          <w:szCs w:val="22"/>
        </w:rPr>
        <w:t>Urkijo</w:t>
      </w:r>
      <w:proofErr w:type="spellEnd"/>
      <w:r w:rsidR="00834983" w:rsidRPr="00834983">
        <w:rPr>
          <w:rFonts w:ascii="Arial" w:hAnsi="Arial" w:cs="Arial"/>
          <w:sz w:val="22"/>
          <w:szCs w:val="22"/>
        </w:rPr>
        <w:t xml:space="preserve"> </w:t>
      </w:r>
      <w:proofErr w:type="spellStart"/>
      <w:r w:rsidR="00834983" w:rsidRPr="00834983">
        <w:rPr>
          <w:rFonts w:ascii="Arial" w:hAnsi="Arial" w:cs="Arial"/>
          <w:sz w:val="22"/>
          <w:szCs w:val="22"/>
          <w:lang w:val="de-AT"/>
        </w:rPr>
        <w:t>Alijo</w:t>
      </w:r>
      <w:proofErr w:type="spellEnd"/>
      <w:r w:rsidRPr="00452730">
        <w:rPr>
          <w:rFonts w:ascii="Arial" w:hAnsi="Arial" w:cs="Arial"/>
          <w:sz w:val="22"/>
          <w:szCs w:val="22"/>
        </w:rPr>
        <w:t xml:space="preserve"> </w:t>
      </w:r>
      <w:r w:rsidR="00CF3AE4">
        <w:rPr>
          <w:rFonts w:ascii="Arial" w:hAnsi="Arial" w:cs="Arial"/>
          <w:sz w:val="22"/>
          <w:szCs w:val="22"/>
        </w:rPr>
        <w:t xml:space="preserve">mit </w:t>
      </w:r>
      <w:r w:rsidR="00CF3AE4" w:rsidRPr="00834983">
        <w:rPr>
          <w:rFonts w:ascii="Arial" w:hAnsi="Arial" w:cs="Arial"/>
          <w:b/>
          <w:sz w:val="22"/>
          <w:szCs w:val="22"/>
        </w:rPr>
        <w:t>IRATI</w:t>
      </w:r>
      <w:r w:rsidR="00CF3AE4">
        <w:rPr>
          <w:rFonts w:ascii="Arial" w:hAnsi="Arial" w:cs="Arial"/>
          <w:sz w:val="22"/>
          <w:szCs w:val="22"/>
        </w:rPr>
        <w:t xml:space="preserve"> geschaffen.</w:t>
      </w:r>
    </w:p>
    <w:p w14:paraId="5B724FD4" w14:textId="77777777" w:rsidR="00452730" w:rsidRPr="00452730" w:rsidRDefault="00452730" w:rsidP="00D129DE">
      <w:pPr>
        <w:pStyle w:val="EinfAbs"/>
        <w:spacing w:line="360" w:lineRule="auto"/>
        <w:rPr>
          <w:rFonts w:ascii="Arial" w:hAnsi="Arial" w:cs="Arial"/>
          <w:sz w:val="22"/>
          <w:szCs w:val="22"/>
        </w:rPr>
      </w:pPr>
    </w:p>
    <w:p w14:paraId="7166C5B6" w14:textId="58EAE967" w:rsidR="00D129DE" w:rsidRDefault="00CF3AE4" w:rsidP="00D129DE">
      <w:pPr>
        <w:pStyle w:val="EinfAbs"/>
        <w:spacing w:line="360" w:lineRule="auto"/>
        <w:rPr>
          <w:rFonts w:ascii="Arial" w:hAnsi="Arial" w:cs="Arial"/>
          <w:sz w:val="22"/>
          <w:szCs w:val="22"/>
        </w:rPr>
      </w:pPr>
      <w:r>
        <w:rPr>
          <w:rFonts w:ascii="Arial" w:hAnsi="Arial" w:cs="Arial"/>
          <w:sz w:val="22"/>
          <w:szCs w:val="22"/>
        </w:rPr>
        <w:t xml:space="preserve">Zudem präsentiert SLASH ½ </w:t>
      </w:r>
      <w:r w:rsidR="00D129DE">
        <w:rPr>
          <w:rFonts w:ascii="Arial" w:hAnsi="Arial" w:cs="Arial"/>
          <w:sz w:val="22"/>
          <w:szCs w:val="22"/>
        </w:rPr>
        <w:t>die Österreich-Premier</w:t>
      </w:r>
      <w:r w:rsidR="00054EA6">
        <w:rPr>
          <w:rFonts w:ascii="Arial" w:hAnsi="Arial" w:cs="Arial"/>
          <w:sz w:val="22"/>
          <w:szCs w:val="22"/>
        </w:rPr>
        <w:t>e</w:t>
      </w:r>
      <w:r w:rsidR="00D129DE">
        <w:rPr>
          <w:rFonts w:ascii="Arial" w:hAnsi="Arial" w:cs="Arial"/>
          <w:sz w:val="22"/>
          <w:szCs w:val="22"/>
        </w:rPr>
        <w:t xml:space="preserve"> von Brandon Cronenbergs drittem Langspielfilm, </w:t>
      </w:r>
      <w:r>
        <w:rPr>
          <w:rFonts w:ascii="Arial" w:hAnsi="Arial" w:cs="Arial"/>
          <w:sz w:val="22"/>
          <w:szCs w:val="22"/>
        </w:rPr>
        <w:t>dem</w:t>
      </w:r>
      <w:r w:rsidR="00D129DE">
        <w:rPr>
          <w:rFonts w:ascii="Arial" w:hAnsi="Arial" w:cs="Arial"/>
          <w:sz w:val="22"/>
          <w:szCs w:val="22"/>
        </w:rPr>
        <w:t xml:space="preserve"> grotesken wie visuell bestechenden Höllentrip </w:t>
      </w:r>
      <w:r>
        <w:rPr>
          <w:rFonts w:ascii="Arial" w:hAnsi="Arial" w:cs="Arial"/>
          <w:sz w:val="22"/>
          <w:szCs w:val="22"/>
        </w:rPr>
        <w:t>INFIN</w:t>
      </w:r>
      <w:r w:rsidR="00593556">
        <w:rPr>
          <w:rFonts w:ascii="Arial" w:hAnsi="Arial" w:cs="Arial"/>
          <w:sz w:val="22"/>
          <w:szCs w:val="22"/>
        </w:rPr>
        <w:t>I</w:t>
      </w:r>
      <w:r>
        <w:rPr>
          <w:rFonts w:ascii="Arial" w:hAnsi="Arial" w:cs="Arial"/>
          <w:sz w:val="22"/>
          <w:szCs w:val="22"/>
        </w:rPr>
        <w:t>TY POOL.</w:t>
      </w:r>
    </w:p>
    <w:p w14:paraId="0E9FCC9A" w14:textId="164EA8B4" w:rsidR="00D129DE" w:rsidRDefault="00D129DE" w:rsidP="00D129DE">
      <w:pPr>
        <w:pStyle w:val="EinfAbs"/>
        <w:spacing w:line="360" w:lineRule="auto"/>
        <w:rPr>
          <w:rFonts w:ascii="Arial" w:hAnsi="Arial" w:cs="Arial"/>
          <w:sz w:val="22"/>
          <w:szCs w:val="22"/>
        </w:rPr>
      </w:pPr>
    </w:p>
    <w:p w14:paraId="0FF9BE90" w14:textId="0D404A4B" w:rsidR="00342B49" w:rsidRPr="00342B49" w:rsidRDefault="005355DA" w:rsidP="00342B49">
      <w:pPr>
        <w:autoSpaceDE w:val="0"/>
        <w:autoSpaceDN w:val="0"/>
        <w:adjustRightInd w:val="0"/>
        <w:spacing w:after="0" w:line="288" w:lineRule="auto"/>
        <w:jc w:val="center"/>
        <w:textAlignment w:val="center"/>
        <w:rPr>
          <w:rFonts w:ascii="Arial" w:hAnsi="Arial" w:cs="Arial"/>
          <w:b/>
          <w:bCs/>
          <w:color w:val="000000"/>
          <w:sz w:val="26"/>
          <w:szCs w:val="26"/>
          <w:lang w:val="de-DE"/>
        </w:rPr>
      </w:pPr>
      <w:r>
        <w:rPr>
          <w:rFonts w:ascii="Arial" w:hAnsi="Arial" w:cs="Arial"/>
          <w:b/>
          <w:bCs/>
          <w:color w:val="000000"/>
          <w:sz w:val="26"/>
          <w:szCs w:val="26"/>
          <w:lang w:val="de-DE"/>
        </w:rPr>
        <w:t>DAS GESAMTE SLASH 1/2-PROGRAMM WIRD AM 20. APRIL VERÖFFENTLICHT</w:t>
      </w:r>
      <w:r w:rsidR="00342B49" w:rsidRPr="00342B49">
        <w:rPr>
          <w:rFonts w:ascii="Arial" w:hAnsi="Arial" w:cs="Arial"/>
          <w:b/>
          <w:bCs/>
          <w:color w:val="000000"/>
          <w:sz w:val="26"/>
          <w:szCs w:val="26"/>
          <w:lang w:val="de-DE"/>
        </w:rPr>
        <w:t>!</w:t>
      </w:r>
    </w:p>
    <w:p w14:paraId="7B10501C" w14:textId="77777777"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de-DE"/>
        </w:rPr>
      </w:pPr>
    </w:p>
    <w:p w14:paraId="3BDE2C0C" w14:textId="33051482"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r w:rsidRPr="00342B49">
        <w:rPr>
          <w:rFonts w:ascii="Arial" w:hAnsi="Arial" w:cs="Arial"/>
          <w:b/>
          <w:bCs/>
          <w:color w:val="000000"/>
          <w:sz w:val="26"/>
          <w:szCs w:val="26"/>
          <w:lang w:val="de-DE"/>
        </w:rPr>
        <w:t>&gt;&gt; Der Kartenvorverkauf startet am 2</w:t>
      </w:r>
      <w:r w:rsidR="005355DA">
        <w:rPr>
          <w:rFonts w:ascii="Arial" w:hAnsi="Arial" w:cs="Arial"/>
          <w:b/>
          <w:bCs/>
          <w:color w:val="000000"/>
          <w:sz w:val="26"/>
          <w:szCs w:val="26"/>
          <w:lang w:val="de-DE"/>
        </w:rPr>
        <w:t>1</w:t>
      </w:r>
      <w:r w:rsidRPr="00342B49">
        <w:rPr>
          <w:rFonts w:ascii="Arial" w:hAnsi="Arial" w:cs="Arial"/>
          <w:b/>
          <w:bCs/>
          <w:color w:val="000000"/>
          <w:sz w:val="26"/>
          <w:szCs w:val="26"/>
          <w:lang w:val="de-DE"/>
        </w:rPr>
        <w:t xml:space="preserve">. </w:t>
      </w:r>
      <w:r w:rsidRPr="00631CCE">
        <w:rPr>
          <w:rFonts w:ascii="Arial" w:hAnsi="Arial" w:cs="Arial"/>
          <w:b/>
          <w:bCs/>
          <w:color w:val="000000"/>
          <w:sz w:val="26"/>
          <w:szCs w:val="26"/>
          <w:lang w:val="en-GB"/>
        </w:rPr>
        <w:t>April 202</w:t>
      </w:r>
      <w:r w:rsidR="005355DA" w:rsidRPr="00631CCE">
        <w:rPr>
          <w:rFonts w:ascii="Arial" w:hAnsi="Arial" w:cs="Arial"/>
          <w:b/>
          <w:bCs/>
          <w:color w:val="000000"/>
          <w:sz w:val="26"/>
          <w:szCs w:val="26"/>
          <w:lang w:val="en-GB"/>
        </w:rPr>
        <w:t>3</w:t>
      </w:r>
      <w:r w:rsidRPr="00631CCE">
        <w:rPr>
          <w:rFonts w:ascii="Arial" w:hAnsi="Arial" w:cs="Arial"/>
          <w:b/>
          <w:bCs/>
          <w:color w:val="000000"/>
          <w:sz w:val="26"/>
          <w:szCs w:val="26"/>
          <w:lang w:val="en-GB"/>
        </w:rPr>
        <w:t xml:space="preserve">. </w:t>
      </w:r>
      <w:r w:rsidRPr="00342B49">
        <w:rPr>
          <w:rFonts w:ascii="Arial" w:hAnsi="Arial" w:cs="Arial"/>
          <w:b/>
          <w:bCs/>
          <w:color w:val="000000"/>
          <w:sz w:val="26"/>
          <w:szCs w:val="26"/>
          <w:lang w:val="en-US"/>
        </w:rPr>
        <w:t>&lt;&lt;</w:t>
      </w:r>
    </w:p>
    <w:p w14:paraId="554C9529" w14:textId="77777777"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p>
    <w:p w14:paraId="760326B3" w14:textId="71BC99FB"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r w:rsidRPr="00342B49">
        <w:rPr>
          <w:rFonts w:ascii="Arial" w:hAnsi="Arial" w:cs="Arial"/>
          <w:b/>
          <w:bCs/>
          <w:color w:val="000000"/>
          <w:sz w:val="26"/>
          <w:szCs w:val="26"/>
          <w:lang w:val="en-US"/>
        </w:rPr>
        <w:t>SLASH ½ 202</w:t>
      </w:r>
      <w:r w:rsidR="005355DA">
        <w:rPr>
          <w:rFonts w:ascii="Arial" w:hAnsi="Arial" w:cs="Arial"/>
          <w:b/>
          <w:bCs/>
          <w:color w:val="000000"/>
          <w:sz w:val="26"/>
          <w:szCs w:val="26"/>
          <w:lang w:val="en-US"/>
        </w:rPr>
        <w:t>3</w:t>
      </w:r>
      <w:r w:rsidRPr="00342B49">
        <w:rPr>
          <w:rFonts w:ascii="Arial" w:hAnsi="Arial" w:cs="Arial"/>
          <w:b/>
          <w:bCs/>
          <w:color w:val="000000"/>
          <w:sz w:val="26"/>
          <w:szCs w:val="26"/>
          <w:lang w:val="en-US"/>
        </w:rPr>
        <w:t>:</w:t>
      </w:r>
    </w:p>
    <w:p w14:paraId="71F094F0" w14:textId="5847DA20" w:rsidR="00342B49" w:rsidRPr="00342B49" w:rsidRDefault="00631CCE"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r>
        <w:rPr>
          <w:rFonts w:ascii="Arial" w:hAnsi="Arial" w:cs="Arial"/>
          <w:color w:val="000000"/>
          <w:sz w:val="26"/>
          <w:szCs w:val="26"/>
          <w:lang w:val="en-US"/>
        </w:rPr>
        <w:t>4. - 6</w:t>
      </w:r>
      <w:r w:rsidR="00342B49" w:rsidRPr="00342B49">
        <w:rPr>
          <w:rFonts w:ascii="Arial" w:hAnsi="Arial" w:cs="Arial"/>
          <w:color w:val="000000"/>
          <w:sz w:val="26"/>
          <w:szCs w:val="26"/>
          <w:lang w:val="en-US"/>
        </w:rPr>
        <w:t>. Mai 202</w:t>
      </w:r>
      <w:r w:rsidR="005355DA">
        <w:rPr>
          <w:rFonts w:ascii="Arial" w:hAnsi="Arial" w:cs="Arial"/>
          <w:color w:val="000000"/>
          <w:sz w:val="26"/>
          <w:szCs w:val="26"/>
          <w:lang w:val="en-US"/>
        </w:rPr>
        <w:t>3</w:t>
      </w:r>
      <w:r w:rsidR="00342B49" w:rsidRPr="00342B49">
        <w:rPr>
          <w:rFonts w:ascii="Arial" w:hAnsi="Arial" w:cs="Arial"/>
          <w:color w:val="000000"/>
          <w:sz w:val="26"/>
          <w:szCs w:val="26"/>
          <w:lang w:val="en-US"/>
        </w:rPr>
        <w:t xml:space="preserve">, </w:t>
      </w:r>
      <w:proofErr w:type="spellStart"/>
      <w:r w:rsidR="00342B49" w:rsidRPr="00342B49">
        <w:rPr>
          <w:rFonts w:ascii="Arial" w:hAnsi="Arial" w:cs="Arial"/>
          <w:color w:val="000000"/>
          <w:sz w:val="26"/>
          <w:szCs w:val="26"/>
          <w:lang w:val="en-US"/>
        </w:rPr>
        <w:t>Filmcasino</w:t>
      </w:r>
      <w:proofErr w:type="spellEnd"/>
    </w:p>
    <w:p w14:paraId="358EBB64" w14:textId="77777777"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p>
    <w:p w14:paraId="3FB7BD13" w14:textId="1FF7467D"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r w:rsidRPr="00342B49">
        <w:rPr>
          <w:rFonts w:ascii="Arial" w:hAnsi="Arial" w:cs="Arial"/>
          <w:b/>
          <w:bCs/>
          <w:color w:val="000000"/>
          <w:sz w:val="26"/>
          <w:szCs w:val="26"/>
          <w:lang w:val="en-US"/>
        </w:rPr>
        <w:t>SLASH FILMFESTIVAL 202</w:t>
      </w:r>
      <w:r w:rsidR="005355DA">
        <w:rPr>
          <w:rFonts w:ascii="Arial" w:hAnsi="Arial" w:cs="Arial"/>
          <w:b/>
          <w:bCs/>
          <w:color w:val="000000"/>
          <w:sz w:val="26"/>
          <w:szCs w:val="26"/>
          <w:lang w:val="en-US"/>
        </w:rPr>
        <w:t>3</w:t>
      </w:r>
      <w:r w:rsidRPr="00342B49">
        <w:rPr>
          <w:rFonts w:ascii="Arial" w:hAnsi="Arial" w:cs="Arial"/>
          <w:b/>
          <w:bCs/>
          <w:color w:val="000000"/>
          <w:sz w:val="26"/>
          <w:szCs w:val="26"/>
          <w:lang w:val="en-US"/>
        </w:rPr>
        <w:t>:</w:t>
      </w:r>
    </w:p>
    <w:p w14:paraId="06DD6244" w14:textId="4D1DD229" w:rsidR="00342B49" w:rsidRPr="00342B49" w:rsidRDefault="005355DA" w:rsidP="00342B49">
      <w:pPr>
        <w:autoSpaceDE w:val="0"/>
        <w:autoSpaceDN w:val="0"/>
        <w:adjustRightInd w:val="0"/>
        <w:spacing w:after="0" w:line="288" w:lineRule="auto"/>
        <w:jc w:val="center"/>
        <w:textAlignment w:val="center"/>
        <w:rPr>
          <w:rFonts w:ascii="Arial" w:hAnsi="Arial" w:cs="Arial"/>
          <w:color w:val="000000"/>
          <w:sz w:val="26"/>
          <w:szCs w:val="26"/>
          <w:lang w:val="de-DE"/>
        </w:rPr>
      </w:pPr>
      <w:r>
        <w:rPr>
          <w:rFonts w:ascii="Arial" w:hAnsi="Arial" w:cs="Arial"/>
          <w:color w:val="000000"/>
          <w:sz w:val="26"/>
          <w:szCs w:val="26"/>
          <w:lang w:val="de-DE"/>
        </w:rPr>
        <w:t>21</w:t>
      </w:r>
      <w:r w:rsidR="00342B49" w:rsidRPr="00342B49">
        <w:rPr>
          <w:rFonts w:ascii="Arial" w:hAnsi="Arial" w:cs="Arial"/>
          <w:color w:val="000000"/>
          <w:sz w:val="26"/>
          <w:szCs w:val="26"/>
          <w:lang w:val="de-DE"/>
        </w:rPr>
        <w:t xml:space="preserve">. September - </w:t>
      </w:r>
      <w:r>
        <w:rPr>
          <w:rFonts w:ascii="Arial" w:hAnsi="Arial" w:cs="Arial"/>
          <w:color w:val="000000"/>
          <w:sz w:val="26"/>
          <w:szCs w:val="26"/>
          <w:lang w:val="de-DE"/>
        </w:rPr>
        <w:t>1</w:t>
      </w:r>
      <w:r w:rsidR="00342B49" w:rsidRPr="00342B49">
        <w:rPr>
          <w:rFonts w:ascii="Arial" w:hAnsi="Arial" w:cs="Arial"/>
          <w:color w:val="000000"/>
          <w:sz w:val="26"/>
          <w:szCs w:val="26"/>
          <w:lang w:val="de-DE"/>
        </w:rPr>
        <w:t>. Oktober 202</w:t>
      </w:r>
      <w:r>
        <w:rPr>
          <w:rFonts w:ascii="Arial" w:hAnsi="Arial" w:cs="Arial"/>
          <w:color w:val="000000"/>
          <w:sz w:val="26"/>
          <w:szCs w:val="26"/>
          <w:lang w:val="de-DE"/>
        </w:rPr>
        <w:t>3</w:t>
      </w:r>
    </w:p>
    <w:p w14:paraId="42A1E6A9" w14:textId="2BE5989A" w:rsidR="00827F03" w:rsidRPr="0045671C" w:rsidRDefault="00827F03" w:rsidP="00124041">
      <w:pPr>
        <w:pStyle w:val="EinfAbs"/>
        <w:jc w:val="center"/>
        <w:rPr>
          <w:rFonts w:ascii="Arial" w:hAnsi="Arial" w:cs="Arial"/>
          <w:sz w:val="22"/>
          <w:szCs w:val="22"/>
          <w:lang w:val="de-AT"/>
        </w:rPr>
      </w:pPr>
    </w:p>
    <w:p w14:paraId="3831D050" w14:textId="236DE226" w:rsidR="00124041" w:rsidRPr="0045671C" w:rsidRDefault="00AC0B3E" w:rsidP="00124041">
      <w:pPr>
        <w:pStyle w:val="EinfAbs"/>
        <w:jc w:val="center"/>
        <w:rPr>
          <w:rFonts w:ascii="Arial" w:hAnsi="Arial" w:cs="Arial"/>
          <w:sz w:val="22"/>
          <w:szCs w:val="22"/>
          <w:lang w:val="de-AT"/>
        </w:rPr>
      </w:pPr>
      <w:r w:rsidRPr="0045671C">
        <w:rPr>
          <w:rFonts w:ascii="Arial" w:hAnsi="Arial" w:cs="Arial"/>
          <w:sz w:val="22"/>
          <w:szCs w:val="22"/>
          <w:lang w:val="de-AT"/>
        </w:rPr>
        <w:t>Kontakt für Presserückfragen:</w:t>
      </w:r>
    </w:p>
    <w:p w14:paraId="3E57C6B2" w14:textId="1FB83427" w:rsidR="00171F29" w:rsidRPr="00171F29" w:rsidRDefault="005355DA" w:rsidP="00124041">
      <w:pPr>
        <w:pStyle w:val="EinfAbs"/>
        <w:jc w:val="center"/>
        <w:rPr>
          <w:rStyle w:val="Hyperlink"/>
          <w:rFonts w:ascii="Arial" w:hAnsi="Arial" w:cs="Arial"/>
          <w:sz w:val="22"/>
          <w:szCs w:val="22"/>
          <w:u w:val="none"/>
          <w:lang w:val="de-AT"/>
        </w:rPr>
      </w:pPr>
      <w:r>
        <w:rPr>
          <w:rFonts w:ascii="Arial" w:hAnsi="Arial" w:cs="Arial"/>
          <w:sz w:val="22"/>
          <w:szCs w:val="22"/>
          <w:lang w:val="de-AT"/>
        </w:rPr>
        <w:t>Matthias Eckkrammer</w:t>
      </w:r>
      <w:r w:rsidR="00124041" w:rsidRPr="00171F29">
        <w:rPr>
          <w:rFonts w:ascii="Arial" w:hAnsi="Arial" w:cs="Arial"/>
          <w:sz w:val="22"/>
          <w:szCs w:val="22"/>
          <w:lang w:val="de-AT"/>
        </w:rPr>
        <w:t xml:space="preserve"> | </w:t>
      </w:r>
      <w:hyperlink r:id="rId7" w:history="1">
        <w:r w:rsidR="00171F29" w:rsidRPr="003D0C6A">
          <w:rPr>
            <w:rStyle w:val="Hyperlink"/>
            <w:rFonts w:ascii="Arial" w:hAnsi="Arial" w:cs="Arial"/>
            <w:sz w:val="22"/>
            <w:szCs w:val="22"/>
            <w:lang w:val="de-AT"/>
          </w:rPr>
          <w:t>press@slashfilmfestival.com</w:t>
        </w:r>
      </w:hyperlink>
    </w:p>
    <w:p w14:paraId="38B0FD13" w14:textId="26D11678" w:rsidR="00124041" w:rsidRPr="00631CCE" w:rsidRDefault="00124041" w:rsidP="00124041">
      <w:pPr>
        <w:pStyle w:val="EinfAbs"/>
        <w:jc w:val="center"/>
        <w:rPr>
          <w:rFonts w:ascii="Arial" w:hAnsi="Arial" w:cs="Arial"/>
          <w:sz w:val="22"/>
          <w:szCs w:val="22"/>
          <w:lang w:val="de-AT"/>
        </w:rPr>
      </w:pPr>
      <w:r w:rsidRPr="00631CCE">
        <w:rPr>
          <w:rFonts w:ascii="Arial" w:hAnsi="Arial" w:cs="Arial"/>
          <w:sz w:val="22"/>
          <w:szCs w:val="22"/>
          <w:lang w:val="de-AT"/>
        </w:rPr>
        <w:t>SLASH Film Festival | Festival des Fantastischen Films |</w:t>
      </w:r>
    </w:p>
    <w:p w14:paraId="78E98ACE" w14:textId="7A315C40" w:rsidR="00124041" w:rsidRPr="00054EA6" w:rsidRDefault="00F4194C" w:rsidP="00124041">
      <w:pPr>
        <w:pStyle w:val="EinfAbs"/>
        <w:jc w:val="center"/>
        <w:rPr>
          <w:rStyle w:val="Hyperlink"/>
          <w:rFonts w:ascii="Arial" w:hAnsi="Arial" w:cs="Arial"/>
          <w:sz w:val="22"/>
          <w:szCs w:val="22"/>
          <w:lang w:val="en-GB"/>
        </w:rPr>
      </w:pPr>
      <w:r>
        <w:rPr>
          <w:rStyle w:val="Hyperlink"/>
          <w:rFonts w:ascii="Arial" w:hAnsi="Arial" w:cs="Arial"/>
          <w:color w:val="auto"/>
          <w:sz w:val="22"/>
          <w:szCs w:val="22"/>
          <w:u w:val="none"/>
          <w:lang w:val="en-US"/>
        </w:rPr>
        <w:fldChar w:fldCharType="begin"/>
      </w:r>
      <w:r w:rsidRPr="00054EA6">
        <w:rPr>
          <w:rStyle w:val="Hyperlink"/>
          <w:rFonts w:ascii="Arial" w:hAnsi="Arial" w:cs="Arial"/>
          <w:color w:val="auto"/>
          <w:sz w:val="22"/>
          <w:szCs w:val="22"/>
          <w:u w:val="none"/>
          <w:lang w:val="en-GB"/>
        </w:rPr>
        <w:instrText>HYPERLINK "https://slashfilmfestival.com/en/"</w:instrText>
      </w:r>
      <w:r>
        <w:rPr>
          <w:rStyle w:val="Hyperlink"/>
          <w:rFonts w:ascii="Arial" w:hAnsi="Arial" w:cs="Arial"/>
          <w:color w:val="auto"/>
          <w:sz w:val="22"/>
          <w:szCs w:val="22"/>
          <w:u w:val="none"/>
          <w:lang w:val="en-US"/>
        </w:rPr>
        <w:fldChar w:fldCharType="separate"/>
      </w:r>
      <w:r w:rsidR="00E618C2" w:rsidRPr="00054EA6">
        <w:rPr>
          <w:rStyle w:val="Hyperlink"/>
          <w:rFonts w:ascii="Arial" w:hAnsi="Arial" w:cs="Arial"/>
          <w:sz w:val="22"/>
          <w:szCs w:val="22"/>
          <w:lang w:val="en-GB"/>
        </w:rPr>
        <w:t>www.slashfilmfestival.com/</w:t>
      </w:r>
    </w:p>
    <w:p w14:paraId="327EF6ED" w14:textId="0B98EBA6" w:rsidR="00124041" w:rsidRPr="00054EA6" w:rsidRDefault="00F4194C" w:rsidP="00124041">
      <w:pPr>
        <w:pStyle w:val="EinfAbs"/>
        <w:jc w:val="center"/>
        <w:rPr>
          <w:rStyle w:val="Hyperlink"/>
          <w:rFonts w:ascii="Arial" w:hAnsi="Arial" w:cs="Arial"/>
          <w:color w:val="auto"/>
          <w:sz w:val="22"/>
          <w:szCs w:val="22"/>
          <w:u w:val="none"/>
          <w:lang w:val="en-GB"/>
        </w:rPr>
      </w:pPr>
      <w:r>
        <w:rPr>
          <w:rStyle w:val="Hyperlink"/>
          <w:rFonts w:ascii="Arial" w:hAnsi="Arial" w:cs="Arial"/>
          <w:color w:val="auto"/>
          <w:sz w:val="22"/>
          <w:szCs w:val="22"/>
          <w:u w:val="none"/>
          <w:lang w:val="en-US"/>
        </w:rPr>
        <w:fldChar w:fldCharType="end"/>
      </w:r>
      <w:r w:rsidR="00124041" w:rsidRPr="00054EA6">
        <w:rPr>
          <w:rStyle w:val="Hyperlink"/>
          <w:rFonts w:ascii="Arial" w:hAnsi="Arial" w:cs="Arial"/>
          <w:color w:val="000000"/>
          <w:sz w:val="22"/>
          <w:szCs w:val="22"/>
          <w:u w:val="none"/>
          <w:lang w:val="en-GB"/>
        </w:rPr>
        <w:t>Download</w:t>
      </w:r>
      <w:r w:rsidR="005355DA" w:rsidRPr="00054EA6">
        <w:rPr>
          <w:rStyle w:val="Hyperlink"/>
          <w:rFonts w:ascii="Arial" w:hAnsi="Arial" w:cs="Arial"/>
          <w:color w:val="000000"/>
          <w:sz w:val="22"/>
          <w:szCs w:val="22"/>
          <w:u w:val="none"/>
          <w:lang w:val="en-GB"/>
        </w:rPr>
        <w:t xml:space="preserve"> </w:t>
      </w:r>
      <w:proofErr w:type="spellStart"/>
      <w:r w:rsidR="00342B49" w:rsidRPr="00054EA6">
        <w:rPr>
          <w:rStyle w:val="Hyperlink"/>
          <w:rFonts w:ascii="Arial" w:hAnsi="Arial" w:cs="Arial"/>
          <w:color w:val="000000"/>
          <w:sz w:val="22"/>
          <w:szCs w:val="22"/>
          <w:u w:val="none"/>
          <w:lang w:val="en-GB"/>
        </w:rPr>
        <w:t>Filmstills</w:t>
      </w:r>
      <w:proofErr w:type="spellEnd"/>
      <w:r w:rsidR="00124041" w:rsidRPr="00054EA6">
        <w:rPr>
          <w:rStyle w:val="Hyperlink"/>
          <w:rFonts w:ascii="Arial" w:hAnsi="Arial" w:cs="Arial"/>
          <w:color w:val="000000"/>
          <w:sz w:val="22"/>
          <w:szCs w:val="22"/>
          <w:u w:val="none"/>
          <w:lang w:val="en-GB"/>
        </w:rPr>
        <w:t xml:space="preserve">: </w:t>
      </w:r>
      <w:hyperlink r:id="rId8" w:history="1">
        <w:r w:rsidR="00AC0B3E" w:rsidRPr="00054EA6">
          <w:rPr>
            <w:rStyle w:val="Hyperlink"/>
            <w:rFonts w:ascii="Arial" w:hAnsi="Arial" w:cs="Arial"/>
            <w:sz w:val="22"/>
            <w:szCs w:val="22"/>
            <w:lang w:val="en-GB"/>
          </w:rPr>
          <w:t>www.slashfilmfestival.com/press/</w:t>
        </w:r>
      </w:hyperlink>
    </w:p>
    <w:p w14:paraId="7CC85C2E" w14:textId="4431D842" w:rsidR="00811FA4" w:rsidRPr="00054EA6" w:rsidRDefault="00811FA4" w:rsidP="00811FA4">
      <w:pPr>
        <w:pStyle w:val="EinfAbs"/>
        <w:jc w:val="center"/>
        <w:rPr>
          <w:rFonts w:ascii="Arial" w:hAnsi="Arial" w:cs="Arial"/>
          <w:b/>
          <w:bCs/>
          <w:sz w:val="32"/>
          <w:szCs w:val="32"/>
          <w:lang w:val="en-GB"/>
        </w:rPr>
      </w:pPr>
    </w:p>
    <w:p w14:paraId="6DFC98A6" w14:textId="77777777" w:rsidR="00811FA4" w:rsidRPr="00054EA6" w:rsidRDefault="00811FA4" w:rsidP="00811FA4">
      <w:pPr>
        <w:pStyle w:val="EinfAbs"/>
        <w:jc w:val="center"/>
        <w:rPr>
          <w:rFonts w:ascii="Arial" w:hAnsi="Arial" w:cs="Arial"/>
          <w:b/>
          <w:bCs/>
          <w:sz w:val="32"/>
          <w:szCs w:val="32"/>
          <w:lang w:val="en-GB"/>
        </w:rPr>
      </w:pPr>
    </w:p>
    <w:p w14:paraId="6FF05168" w14:textId="77777777" w:rsidR="00834983" w:rsidRDefault="00834983" w:rsidP="00811FA4">
      <w:pPr>
        <w:pStyle w:val="EinfAbs"/>
        <w:jc w:val="center"/>
        <w:rPr>
          <w:rFonts w:ascii="Arial" w:hAnsi="Arial" w:cs="Arial"/>
          <w:b/>
          <w:bCs/>
          <w:sz w:val="32"/>
          <w:szCs w:val="32"/>
          <w:lang w:val="en-US"/>
        </w:rPr>
      </w:pPr>
    </w:p>
    <w:p w14:paraId="716FF2A6" w14:textId="77777777" w:rsidR="00834983" w:rsidRDefault="00834983" w:rsidP="00811FA4">
      <w:pPr>
        <w:pStyle w:val="EinfAbs"/>
        <w:jc w:val="center"/>
        <w:rPr>
          <w:rFonts w:ascii="Arial" w:hAnsi="Arial" w:cs="Arial"/>
          <w:b/>
          <w:bCs/>
          <w:sz w:val="32"/>
          <w:szCs w:val="32"/>
          <w:lang w:val="en-US"/>
        </w:rPr>
      </w:pPr>
    </w:p>
    <w:p w14:paraId="6EBCAB7C" w14:textId="77777777" w:rsidR="00834983" w:rsidRDefault="00834983" w:rsidP="00811FA4">
      <w:pPr>
        <w:pStyle w:val="EinfAbs"/>
        <w:jc w:val="center"/>
        <w:rPr>
          <w:rFonts w:ascii="Arial" w:hAnsi="Arial" w:cs="Arial"/>
          <w:b/>
          <w:bCs/>
          <w:sz w:val="32"/>
          <w:szCs w:val="32"/>
          <w:lang w:val="en-US"/>
        </w:rPr>
      </w:pPr>
    </w:p>
    <w:p w14:paraId="570BA483" w14:textId="77777777" w:rsidR="00834983" w:rsidRDefault="00834983" w:rsidP="00811FA4">
      <w:pPr>
        <w:pStyle w:val="EinfAbs"/>
        <w:jc w:val="center"/>
        <w:rPr>
          <w:rFonts w:ascii="Arial" w:hAnsi="Arial" w:cs="Arial"/>
          <w:b/>
          <w:bCs/>
          <w:sz w:val="32"/>
          <w:szCs w:val="32"/>
          <w:lang w:val="en-US"/>
        </w:rPr>
      </w:pPr>
    </w:p>
    <w:p w14:paraId="74B32827" w14:textId="77777777" w:rsidR="00834983" w:rsidRDefault="00834983" w:rsidP="00811FA4">
      <w:pPr>
        <w:pStyle w:val="EinfAbs"/>
        <w:jc w:val="center"/>
        <w:rPr>
          <w:rFonts w:ascii="Arial" w:hAnsi="Arial" w:cs="Arial"/>
          <w:b/>
          <w:bCs/>
          <w:sz w:val="32"/>
          <w:szCs w:val="32"/>
          <w:lang w:val="en-US"/>
        </w:rPr>
      </w:pPr>
    </w:p>
    <w:p w14:paraId="25FFCE5E" w14:textId="12154FC7" w:rsidR="00811FA4" w:rsidRPr="00B55F3C" w:rsidRDefault="00AC0B3E" w:rsidP="00811FA4">
      <w:pPr>
        <w:pStyle w:val="EinfAbs"/>
        <w:jc w:val="center"/>
        <w:rPr>
          <w:rFonts w:ascii="Arial" w:hAnsi="Arial" w:cs="Arial"/>
          <w:b/>
          <w:bCs/>
          <w:sz w:val="32"/>
          <w:szCs w:val="32"/>
          <w:lang w:val="en-US"/>
        </w:rPr>
      </w:pPr>
      <w:r>
        <w:rPr>
          <w:rFonts w:ascii="Arial" w:hAnsi="Arial" w:cs="Arial"/>
          <w:b/>
          <w:bCs/>
          <w:sz w:val="32"/>
          <w:szCs w:val="32"/>
          <w:lang w:val="en-US"/>
        </w:rPr>
        <w:t>ERSTE FILM-HIGHLIGHTS</w:t>
      </w:r>
      <w:r w:rsidR="00827F03">
        <w:rPr>
          <w:rFonts w:ascii="Arial" w:hAnsi="Arial" w:cs="Arial"/>
          <w:b/>
          <w:bCs/>
          <w:sz w:val="32"/>
          <w:szCs w:val="32"/>
          <w:lang w:val="en-US"/>
        </w:rPr>
        <w:t xml:space="preserve"> SLASH ½ 202</w:t>
      </w:r>
      <w:r w:rsidR="005355DA">
        <w:rPr>
          <w:rFonts w:ascii="Arial" w:hAnsi="Arial" w:cs="Arial"/>
          <w:b/>
          <w:bCs/>
          <w:sz w:val="32"/>
          <w:szCs w:val="32"/>
          <w:lang w:val="en-US"/>
        </w:rPr>
        <w:t>3</w:t>
      </w:r>
    </w:p>
    <w:p w14:paraId="124D6CC0" w14:textId="58AD9FDB" w:rsidR="00124041" w:rsidRPr="00171F29" w:rsidRDefault="008A5BBF" w:rsidP="00124041">
      <w:pPr>
        <w:spacing w:line="360" w:lineRule="auto"/>
        <w:rPr>
          <w:lang w:val="en-US"/>
        </w:rPr>
      </w:pPr>
      <w:r>
        <w:rPr>
          <w:noProof/>
          <w:lang w:eastAsia="de-AT"/>
        </w:rPr>
        <mc:AlternateContent>
          <mc:Choice Requires="wps">
            <w:drawing>
              <wp:anchor distT="0" distB="0" distL="114300" distR="114300" simplePos="0" relativeHeight="251663360" behindDoc="0" locked="0" layoutInCell="1" allowOverlap="1" wp14:anchorId="431B5CBC" wp14:editId="3A001763">
                <wp:simplePos x="0" y="0"/>
                <wp:positionH relativeFrom="column">
                  <wp:posOffset>2677160</wp:posOffset>
                </wp:positionH>
                <wp:positionV relativeFrom="paragraph">
                  <wp:posOffset>342265</wp:posOffset>
                </wp:positionV>
                <wp:extent cx="388620" cy="549275"/>
                <wp:effectExtent l="0" t="23178" r="26353" b="45402"/>
                <wp:wrapNone/>
                <wp:docPr id="5" name="Pfeil: Chevron 5"/>
                <wp:cNvGraphicFramePr/>
                <a:graphic xmlns:a="http://schemas.openxmlformats.org/drawingml/2006/main">
                  <a:graphicData uri="http://schemas.microsoft.com/office/word/2010/wordprocessingShape">
                    <wps:wsp>
                      <wps:cNvSpPr/>
                      <wps:spPr>
                        <a:xfrm rot="5400000">
                          <a:off x="0" y="0"/>
                          <a:ext cx="388620" cy="549275"/>
                        </a:xfrm>
                        <a:prstGeom prst="chevron">
                          <a:avLst>
                            <a:gd name="adj" fmla="val 6818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C6D2E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5" o:spid="_x0000_s1026" type="#_x0000_t55" style="position:absolute;margin-left:210.8pt;margin-top:26.95pt;width:30.6pt;height:43.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" adj="6873" fillcolor="black [3200]" strokecolor="black [1600]" strokeweight="1pt"/>
            </w:pict>
          </mc:Fallback>
        </mc:AlternateContent>
      </w:r>
      <w:r>
        <w:rPr>
          <w:noProof/>
          <w:lang w:eastAsia="de-AT"/>
        </w:rPr>
        <mc:AlternateContent>
          <mc:Choice Requires="wps">
            <w:drawing>
              <wp:anchor distT="0" distB="0" distL="114300" distR="114300" simplePos="0" relativeHeight="251665408" behindDoc="0" locked="0" layoutInCell="1" allowOverlap="1" wp14:anchorId="273F4E24" wp14:editId="031439F5">
                <wp:simplePos x="0" y="0"/>
                <wp:positionH relativeFrom="column">
                  <wp:posOffset>2708275</wp:posOffset>
                </wp:positionH>
                <wp:positionV relativeFrom="paragraph">
                  <wp:posOffset>202565</wp:posOffset>
                </wp:positionV>
                <wp:extent cx="314325" cy="445135"/>
                <wp:effectExtent l="0" t="27305" r="20320" b="39370"/>
                <wp:wrapNone/>
                <wp:docPr id="6" name="Pfeil: Chevron 6"/>
                <wp:cNvGraphicFramePr/>
                <a:graphic xmlns:a="http://schemas.openxmlformats.org/drawingml/2006/main">
                  <a:graphicData uri="http://schemas.microsoft.com/office/word/2010/wordprocessingShape">
                    <wps:wsp>
                      <wps:cNvSpPr/>
                      <wps:spPr>
                        <a:xfrm rot="5400000">
                          <a:off x="0" y="0"/>
                          <a:ext cx="314325" cy="445135"/>
                        </a:xfrm>
                        <a:prstGeom prst="chevron">
                          <a:avLst>
                            <a:gd name="adj" fmla="val 6818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A7D48" id="Pfeil: Chevron 6" o:spid="_x0000_s1026" type="#_x0000_t55" style="position:absolute;margin-left:213.25pt;margin-top:15.95pt;width:24.75pt;height:35.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" adj="6873" fillcolor="black [3200]" strokecolor="black [1600]" strokeweight="1pt"/>
            </w:pict>
          </mc:Fallback>
        </mc:AlternateContent>
      </w:r>
      <w:r>
        <w:rPr>
          <w:noProof/>
          <w:lang w:eastAsia="de-AT"/>
        </w:rPr>
        <mc:AlternateContent>
          <mc:Choice Requires="wps">
            <w:drawing>
              <wp:anchor distT="0" distB="0" distL="114300" distR="114300" simplePos="0" relativeHeight="251661312" behindDoc="0" locked="0" layoutInCell="1" allowOverlap="1" wp14:anchorId="642BBEEA" wp14:editId="73D0EBE2">
                <wp:simplePos x="0" y="0"/>
                <wp:positionH relativeFrom="column">
                  <wp:posOffset>2751773</wp:posOffset>
                </wp:positionH>
                <wp:positionV relativeFrom="paragraph">
                  <wp:posOffset>86043</wp:posOffset>
                </wp:positionV>
                <wp:extent cx="243840" cy="344805"/>
                <wp:effectExtent l="6667" t="12383" r="10478" b="29527"/>
                <wp:wrapNone/>
                <wp:docPr id="3" name="Pfeil: Chevron 3"/>
                <wp:cNvGraphicFramePr/>
                <a:graphic xmlns:a="http://schemas.openxmlformats.org/drawingml/2006/main">
                  <a:graphicData uri="http://schemas.microsoft.com/office/word/2010/wordprocessingShape">
                    <wps:wsp>
                      <wps:cNvSpPr/>
                      <wps:spPr>
                        <a:xfrm rot="5400000">
                          <a:off x="0" y="0"/>
                          <a:ext cx="243840" cy="344805"/>
                        </a:xfrm>
                        <a:prstGeom prst="chevron">
                          <a:avLst>
                            <a:gd name="adj" fmla="val 6818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CFFED" id="Pfeil: Chevron 3" o:spid="_x0000_s1026" type="#_x0000_t55" style="position:absolute;margin-left:216.7pt;margin-top:6.8pt;width:19.2pt;height:27.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" adj="6873" fillcolor="black [3200]" strokecolor="black [1600]" strokeweight="1pt"/>
            </w:pict>
          </mc:Fallback>
        </mc:AlternateContent>
      </w:r>
    </w:p>
    <w:p w14:paraId="3F2BE684" w14:textId="3C48D668" w:rsidR="00124041" w:rsidRPr="00171F29" w:rsidRDefault="00124041" w:rsidP="00124041">
      <w:pPr>
        <w:spacing w:line="360" w:lineRule="auto"/>
        <w:rPr>
          <w:lang w:val="en-US"/>
        </w:rPr>
      </w:pPr>
    </w:p>
    <w:p w14:paraId="6887E38E" w14:textId="205A9501" w:rsidR="00124041" w:rsidRDefault="00124041" w:rsidP="00C42744">
      <w:pPr>
        <w:rPr>
          <w:rFonts w:ascii="Arial" w:hAnsi="Arial" w:cs="Arial"/>
          <w:b/>
          <w:bCs/>
          <w:sz w:val="32"/>
          <w:szCs w:val="32"/>
          <w:lang w:val="en-US"/>
        </w:rPr>
      </w:pPr>
    </w:p>
    <w:p w14:paraId="4E12FCB6" w14:textId="77777777" w:rsidR="00C42744" w:rsidRPr="00C42744" w:rsidRDefault="00C42744" w:rsidP="00C42744">
      <w:pPr>
        <w:rPr>
          <w:rFonts w:ascii="Arial" w:hAnsi="Arial" w:cs="Arial"/>
          <w:b/>
          <w:bCs/>
          <w:color w:val="000000"/>
          <w:sz w:val="32"/>
          <w:szCs w:val="32"/>
          <w:lang w:val="en-US"/>
        </w:rPr>
      </w:pPr>
    </w:p>
    <w:p w14:paraId="45EC5072" w14:textId="77777777" w:rsidR="001D4276" w:rsidRDefault="001D4276" w:rsidP="001D4276">
      <w:pPr>
        <w:pStyle w:val="EinfAbs"/>
        <w:suppressAutoHyphens/>
        <w:spacing w:line="360" w:lineRule="auto"/>
        <w:rPr>
          <w:rFonts w:ascii="Arial" w:hAnsi="Arial" w:cs="Arial"/>
          <w:b/>
          <w:bCs/>
          <w:lang w:val="en-US"/>
        </w:rPr>
      </w:pPr>
      <w:proofErr w:type="gramStart"/>
      <w:r>
        <w:rPr>
          <w:rFonts w:ascii="Arial" w:hAnsi="Arial" w:cs="Arial"/>
          <w:sz w:val="20"/>
          <w:szCs w:val="20"/>
          <w:lang w:val="en-US"/>
        </w:rPr>
        <w:lastRenderedPageBreak/>
        <w:t>in</w:t>
      </w:r>
      <w:proofErr w:type="gramEnd"/>
      <w:r>
        <w:rPr>
          <w:rFonts w:ascii="Arial" w:hAnsi="Arial" w:cs="Arial"/>
          <w:sz w:val="20"/>
          <w:szCs w:val="20"/>
          <w:lang w:val="en-US"/>
        </w:rPr>
        <w:t xml:space="preserve"> </w:t>
      </w:r>
      <w:proofErr w:type="spellStart"/>
      <w:r>
        <w:rPr>
          <w:rFonts w:ascii="Arial" w:hAnsi="Arial" w:cs="Arial"/>
          <w:sz w:val="20"/>
          <w:szCs w:val="20"/>
          <w:lang w:val="en-US"/>
        </w:rPr>
        <w:t>Kooperation</w:t>
      </w:r>
      <w:proofErr w:type="spellEnd"/>
      <w:r>
        <w:rPr>
          <w:rFonts w:ascii="Arial" w:hAnsi="Arial" w:cs="Arial"/>
          <w:sz w:val="20"/>
          <w:szCs w:val="20"/>
          <w:lang w:val="en-US"/>
        </w:rPr>
        <w:t xml:space="preserve"> </w:t>
      </w:r>
      <w:proofErr w:type="spellStart"/>
      <w:r>
        <w:rPr>
          <w:rFonts w:ascii="Arial" w:hAnsi="Arial" w:cs="Arial"/>
          <w:sz w:val="20"/>
          <w:szCs w:val="20"/>
          <w:lang w:val="en-US"/>
        </w:rPr>
        <w:t>mit</w:t>
      </w:r>
      <w:proofErr w:type="spellEnd"/>
      <w:r>
        <w:rPr>
          <w:rFonts w:ascii="Arial" w:hAnsi="Arial" w:cs="Arial"/>
          <w:sz w:val="20"/>
          <w:szCs w:val="20"/>
          <w:lang w:val="en-US"/>
        </w:rPr>
        <w:t xml:space="preserve"> </w:t>
      </w:r>
      <w:hyperlink r:id="rId9" w:history="1">
        <w:r>
          <w:rPr>
            <w:rStyle w:val="Hyperlink"/>
            <w:rFonts w:ascii="Arial" w:hAnsi="Arial" w:cs="Arial"/>
            <w:sz w:val="20"/>
            <w:szCs w:val="20"/>
            <w:lang w:val="en-US"/>
          </w:rPr>
          <w:t>CROSSING EUROPE</w:t>
        </w:r>
      </w:hyperlink>
      <w:r>
        <w:rPr>
          <w:rFonts w:ascii="Arial" w:hAnsi="Arial" w:cs="Arial"/>
          <w:sz w:val="20"/>
          <w:szCs w:val="20"/>
          <w:lang w:val="en-US"/>
        </w:rPr>
        <w:t>:</w:t>
      </w:r>
    </w:p>
    <w:p w14:paraId="60A7F7AD" w14:textId="77777777" w:rsidR="001D4276" w:rsidRDefault="001D4276" w:rsidP="001D4276">
      <w:pPr>
        <w:pStyle w:val="EinfAbs"/>
        <w:suppressAutoHyphens/>
        <w:spacing w:line="360" w:lineRule="auto"/>
        <w:rPr>
          <w:rFonts w:ascii="Arial" w:hAnsi="Arial" w:cs="Arial"/>
          <w:b/>
          <w:bCs/>
          <w:lang w:val="en-US"/>
        </w:rPr>
      </w:pPr>
    </w:p>
    <w:p w14:paraId="15D710DD" w14:textId="68168C05" w:rsidR="001D4276" w:rsidRDefault="001D4276" w:rsidP="001D4276">
      <w:pPr>
        <w:pStyle w:val="EinfAbs"/>
        <w:suppressAutoHyphens/>
        <w:spacing w:line="360" w:lineRule="auto"/>
        <w:rPr>
          <w:rFonts w:ascii="Arial" w:hAnsi="Arial" w:cs="Arial"/>
          <w:b/>
          <w:bCs/>
          <w:lang w:val="en-US"/>
        </w:rPr>
      </w:pPr>
      <w:r>
        <w:rPr>
          <w:rFonts w:ascii="Arial" w:hAnsi="Arial" w:cs="Arial"/>
          <w:b/>
          <w:bCs/>
          <w:lang w:val="en-US"/>
        </w:rPr>
        <w:t>NIGHTSIREN</w:t>
      </w:r>
    </w:p>
    <w:p w14:paraId="45663302" w14:textId="77777777" w:rsidR="00EF037C" w:rsidRPr="00EF037C" w:rsidRDefault="00EF037C" w:rsidP="001D4276">
      <w:pPr>
        <w:pStyle w:val="EinfAbs"/>
        <w:suppressAutoHyphens/>
        <w:spacing w:line="360" w:lineRule="auto"/>
        <w:rPr>
          <w:rFonts w:ascii="Arial" w:hAnsi="Arial" w:cs="Arial"/>
          <w:sz w:val="20"/>
          <w:lang w:val="en-US"/>
        </w:rPr>
      </w:pPr>
      <w:r w:rsidRPr="00EF037C">
        <w:rPr>
          <w:rFonts w:ascii="Arial" w:hAnsi="Arial" w:cs="Arial"/>
          <w:sz w:val="20"/>
          <w:lang w:val="en-US"/>
        </w:rPr>
        <w:t xml:space="preserve">OT: </w:t>
      </w:r>
      <w:r w:rsidRPr="00EF037C">
        <w:rPr>
          <w:rFonts w:ascii="Arial" w:hAnsi="Arial" w:cs="Arial"/>
          <w:bCs/>
          <w:sz w:val="20"/>
          <w:lang w:val="en-US"/>
        </w:rPr>
        <w:t>SVĚTLONOC</w:t>
      </w:r>
      <w:r w:rsidRPr="00EF037C">
        <w:rPr>
          <w:rFonts w:ascii="Arial" w:hAnsi="Arial" w:cs="Arial"/>
          <w:sz w:val="20"/>
          <w:lang w:val="en-US"/>
        </w:rPr>
        <w:t xml:space="preserve"> </w:t>
      </w:r>
    </w:p>
    <w:p w14:paraId="76AEB3E4" w14:textId="2504F7E6" w:rsidR="001D4276" w:rsidRDefault="00EF037C" w:rsidP="001D4276">
      <w:pPr>
        <w:pStyle w:val="EinfAbs"/>
        <w:suppressAutoHyphens/>
        <w:spacing w:line="360" w:lineRule="auto"/>
        <w:rPr>
          <w:rFonts w:ascii="Arial" w:hAnsi="Arial" w:cs="Arial"/>
          <w:lang w:val="en-US"/>
        </w:rPr>
      </w:pPr>
      <w:r>
        <w:rPr>
          <w:rFonts w:ascii="Arial" w:hAnsi="Arial" w:cs="Arial"/>
          <w:lang w:val="en-US"/>
        </w:rPr>
        <w:t>SK/CZ 2022</w:t>
      </w:r>
    </w:p>
    <w:p w14:paraId="27382837" w14:textId="4287BBDE" w:rsidR="001D4276" w:rsidRDefault="001D4276" w:rsidP="001D4276">
      <w:pPr>
        <w:pStyle w:val="EinfAbs"/>
        <w:suppressAutoHyphens/>
        <w:spacing w:line="360" w:lineRule="auto"/>
        <w:rPr>
          <w:rFonts w:ascii="Arial" w:hAnsi="Arial" w:cs="Arial"/>
          <w:lang w:val="en-US"/>
        </w:rPr>
      </w:pPr>
      <w:r>
        <w:rPr>
          <w:rFonts w:ascii="Arial" w:hAnsi="Arial" w:cs="Arial"/>
          <w:lang w:val="en-US"/>
        </w:rPr>
        <w:t xml:space="preserve">R: </w:t>
      </w:r>
      <w:proofErr w:type="spellStart"/>
      <w:r w:rsidR="00EF037C" w:rsidRPr="00EF037C">
        <w:rPr>
          <w:rFonts w:ascii="Arial" w:hAnsi="Arial" w:cs="Arial"/>
          <w:lang w:val="en-US"/>
        </w:rPr>
        <w:t>Tereza</w:t>
      </w:r>
      <w:proofErr w:type="spellEnd"/>
      <w:r w:rsidR="00EF037C" w:rsidRPr="00EF037C">
        <w:rPr>
          <w:rFonts w:ascii="Arial" w:hAnsi="Arial" w:cs="Arial"/>
          <w:lang w:val="en-US"/>
        </w:rPr>
        <w:t xml:space="preserve"> </w:t>
      </w:r>
      <w:proofErr w:type="spellStart"/>
      <w:r w:rsidR="00EF037C" w:rsidRPr="00EF037C">
        <w:rPr>
          <w:rFonts w:ascii="Arial" w:hAnsi="Arial" w:cs="Arial"/>
          <w:lang w:val="en-US"/>
        </w:rPr>
        <w:t>Nvotová</w:t>
      </w:r>
      <w:proofErr w:type="spellEnd"/>
    </w:p>
    <w:p w14:paraId="2BD38D7B" w14:textId="1078D39C" w:rsidR="001D4276" w:rsidRDefault="001D4276" w:rsidP="001D4276">
      <w:pPr>
        <w:pStyle w:val="EinfAbs"/>
        <w:suppressAutoHyphens/>
        <w:spacing w:line="360" w:lineRule="auto"/>
        <w:rPr>
          <w:rFonts w:ascii="Arial" w:hAnsi="Arial" w:cs="Arial"/>
          <w:lang w:val="en-US"/>
        </w:rPr>
      </w:pPr>
    </w:p>
    <w:p w14:paraId="762BB83D" w14:textId="77777777" w:rsidR="001D4276" w:rsidRDefault="001D4276" w:rsidP="001D4276">
      <w:pPr>
        <w:pBdr>
          <w:bottom w:val="single" w:sz="6" w:space="1" w:color="auto"/>
        </w:pBdr>
        <w:autoSpaceDE w:val="0"/>
        <w:autoSpaceDN w:val="0"/>
        <w:adjustRightInd w:val="0"/>
        <w:spacing w:after="0" w:line="360" w:lineRule="auto"/>
        <w:textAlignment w:val="center"/>
        <w:rPr>
          <w:rFonts w:ascii="Arial" w:hAnsi="Arial" w:cs="Arial"/>
          <w:color w:val="000000"/>
          <w:sz w:val="24"/>
          <w:szCs w:val="24"/>
          <w:lang w:val="de-DE"/>
        </w:rPr>
      </w:pPr>
      <w:r w:rsidRPr="001D4276">
        <w:rPr>
          <w:rFonts w:ascii="Arial" w:hAnsi="Arial" w:cs="Arial"/>
          <w:color w:val="000000"/>
          <w:sz w:val="24"/>
          <w:szCs w:val="24"/>
          <w:lang w:val="de-DE"/>
        </w:rPr>
        <w:t xml:space="preserve">Jahrzehnte nach einer Familientragödie kehrt </w:t>
      </w:r>
      <w:proofErr w:type="spellStart"/>
      <w:r w:rsidRPr="001D4276">
        <w:rPr>
          <w:rFonts w:ascii="Arial" w:hAnsi="Arial" w:cs="Arial"/>
          <w:color w:val="000000"/>
          <w:sz w:val="24"/>
          <w:szCs w:val="24"/>
          <w:lang w:val="de-DE"/>
        </w:rPr>
        <w:t>Šarlota</w:t>
      </w:r>
      <w:proofErr w:type="spellEnd"/>
      <w:r w:rsidRPr="001D4276">
        <w:rPr>
          <w:rFonts w:ascii="Arial" w:hAnsi="Arial" w:cs="Arial"/>
          <w:color w:val="000000"/>
          <w:sz w:val="24"/>
          <w:szCs w:val="24"/>
          <w:lang w:val="de-DE"/>
        </w:rPr>
        <w:t xml:space="preserve"> zurück in ihren kleinen slowakischen Heimatort, der geprägt ist von einer toxischen </w:t>
      </w:r>
      <w:proofErr w:type="spellStart"/>
      <w:r w:rsidRPr="001D4276">
        <w:rPr>
          <w:rFonts w:ascii="Arial" w:hAnsi="Arial" w:cs="Arial"/>
          <w:color w:val="000000"/>
          <w:sz w:val="24"/>
          <w:szCs w:val="24"/>
          <w:lang w:val="de-DE"/>
        </w:rPr>
        <w:t>Abmischung</w:t>
      </w:r>
      <w:proofErr w:type="spellEnd"/>
      <w:r w:rsidRPr="001D4276">
        <w:rPr>
          <w:rFonts w:ascii="Arial" w:hAnsi="Arial" w:cs="Arial"/>
          <w:color w:val="000000"/>
          <w:sz w:val="24"/>
          <w:szCs w:val="24"/>
          <w:lang w:val="de-DE"/>
        </w:rPr>
        <w:t xml:space="preserve"> aus patriarchalen Strukturen und blindem Aberglauben. Eine Hexe soll nach wie vor hausen im angrenzenden finsteren Wald und schon früher mit </w:t>
      </w:r>
      <w:proofErr w:type="spellStart"/>
      <w:r w:rsidRPr="001D4276">
        <w:rPr>
          <w:rFonts w:ascii="Arial" w:hAnsi="Arial" w:cs="Arial"/>
          <w:color w:val="000000"/>
          <w:sz w:val="24"/>
          <w:szCs w:val="24"/>
          <w:lang w:val="de-DE"/>
        </w:rPr>
        <w:t>Šarlotas</w:t>
      </w:r>
      <w:proofErr w:type="spellEnd"/>
      <w:r w:rsidRPr="001D4276">
        <w:rPr>
          <w:rFonts w:ascii="Arial" w:hAnsi="Arial" w:cs="Arial"/>
          <w:color w:val="000000"/>
          <w:sz w:val="24"/>
          <w:szCs w:val="24"/>
          <w:lang w:val="de-DE"/>
        </w:rPr>
        <w:t xml:space="preserve"> Familie paktiert haben. Es dauert nicht lange, bis die junge Frau und ihre Freundin Mira, ebenfalls Außenseiterin, Ziel von Anfeindungen werden. In ihrem zweiten Spielfilm </w:t>
      </w:r>
      <w:proofErr w:type="spellStart"/>
      <w:r w:rsidRPr="001D4276">
        <w:rPr>
          <w:rFonts w:ascii="Arial" w:hAnsi="Arial" w:cs="Arial"/>
          <w:color w:val="000000"/>
          <w:sz w:val="24"/>
          <w:szCs w:val="24"/>
          <w:lang w:val="de-DE"/>
        </w:rPr>
        <w:t>revisioniert</w:t>
      </w:r>
      <w:proofErr w:type="spellEnd"/>
      <w:r w:rsidRPr="001D4276">
        <w:rPr>
          <w:rFonts w:ascii="Arial" w:hAnsi="Arial" w:cs="Arial"/>
          <w:color w:val="000000"/>
          <w:sz w:val="24"/>
          <w:szCs w:val="24"/>
          <w:lang w:val="de-DE"/>
        </w:rPr>
        <w:t xml:space="preserve"> Tereza </w:t>
      </w:r>
      <w:proofErr w:type="spellStart"/>
      <w:r w:rsidRPr="001D4276">
        <w:rPr>
          <w:rFonts w:ascii="Arial" w:hAnsi="Arial" w:cs="Arial"/>
          <w:color w:val="000000"/>
          <w:sz w:val="24"/>
          <w:szCs w:val="24"/>
          <w:lang w:val="de-DE"/>
        </w:rPr>
        <w:t>Nvotová</w:t>
      </w:r>
      <w:proofErr w:type="spellEnd"/>
      <w:r w:rsidRPr="001D4276">
        <w:rPr>
          <w:rFonts w:ascii="Arial" w:hAnsi="Arial" w:cs="Arial"/>
          <w:color w:val="000000"/>
          <w:sz w:val="24"/>
          <w:szCs w:val="24"/>
          <w:lang w:val="de-DE"/>
        </w:rPr>
        <w:t xml:space="preserve"> klassische Hexendarstellungen und beschwört naturmächtige Weiblichkeit als essenzielle Kraft gegenüber herrschenden Geschlechter- und Machtverhältnissen.</w:t>
      </w:r>
    </w:p>
    <w:p w14:paraId="63416807" w14:textId="77777777" w:rsidR="00EF037C" w:rsidRDefault="00EF037C" w:rsidP="001D4276">
      <w:pPr>
        <w:pBdr>
          <w:bottom w:val="single" w:sz="6" w:space="1" w:color="auto"/>
        </w:pBdr>
        <w:autoSpaceDE w:val="0"/>
        <w:autoSpaceDN w:val="0"/>
        <w:adjustRightInd w:val="0"/>
        <w:spacing w:after="0" w:line="360" w:lineRule="auto"/>
        <w:textAlignment w:val="center"/>
        <w:rPr>
          <w:rFonts w:ascii="Arial" w:hAnsi="Arial" w:cs="Arial"/>
          <w:color w:val="000000"/>
          <w:sz w:val="24"/>
          <w:szCs w:val="24"/>
          <w:lang w:val="de-DE"/>
        </w:rPr>
      </w:pPr>
    </w:p>
    <w:p w14:paraId="7B2A5BAC" w14:textId="77777777" w:rsidR="001D4276" w:rsidRPr="00631CCE" w:rsidRDefault="001D4276" w:rsidP="001D4276">
      <w:pPr>
        <w:pBdr>
          <w:bottom w:val="single" w:sz="6" w:space="1" w:color="auto"/>
        </w:pBdr>
        <w:autoSpaceDE w:val="0"/>
        <w:autoSpaceDN w:val="0"/>
        <w:adjustRightInd w:val="0"/>
        <w:spacing w:after="0" w:line="360" w:lineRule="auto"/>
        <w:textAlignment w:val="center"/>
        <w:rPr>
          <w:rFonts w:ascii="Arial" w:hAnsi="Arial" w:cs="Arial"/>
          <w:color w:val="000000"/>
          <w:sz w:val="24"/>
          <w:szCs w:val="24"/>
        </w:rPr>
      </w:pPr>
    </w:p>
    <w:p w14:paraId="620829E4" w14:textId="0B26F222" w:rsidR="001D4276" w:rsidRPr="00631CCE" w:rsidRDefault="001D4276" w:rsidP="001D4276">
      <w:pPr>
        <w:autoSpaceDE w:val="0"/>
        <w:autoSpaceDN w:val="0"/>
        <w:adjustRightInd w:val="0"/>
        <w:spacing w:after="0" w:line="360" w:lineRule="auto"/>
        <w:textAlignment w:val="center"/>
        <w:rPr>
          <w:rFonts w:ascii="Arial" w:hAnsi="Arial" w:cs="Arial"/>
          <w:b/>
          <w:bCs/>
          <w:color w:val="000000"/>
          <w:sz w:val="22"/>
          <w:szCs w:val="22"/>
        </w:rPr>
      </w:pPr>
      <w:r w:rsidRPr="00631CCE">
        <w:rPr>
          <w:rFonts w:ascii="Arial" w:hAnsi="Arial" w:cs="Arial"/>
          <w:b/>
          <w:bCs/>
        </w:rPr>
        <w:br/>
      </w:r>
    </w:p>
    <w:p w14:paraId="6E3BE9AA" w14:textId="77777777" w:rsidR="001D4276" w:rsidRDefault="001D4276" w:rsidP="001D4276">
      <w:pPr>
        <w:pStyle w:val="EinfAbs"/>
        <w:suppressAutoHyphens/>
        <w:spacing w:line="360" w:lineRule="auto"/>
        <w:rPr>
          <w:rFonts w:ascii="Arial" w:hAnsi="Arial" w:cs="Arial"/>
          <w:b/>
          <w:bCs/>
          <w:lang w:val="en-US"/>
        </w:rPr>
      </w:pPr>
      <w:proofErr w:type="gramStart"/>
      <w:r>
        <w:rPr>
          <w:rFonts w:ascii="Arial" w:hAnsi="Arial" w:cs="Arial"/>
          <w:sz w:val="20"/>
          <w:szCs w:val="20"/>
          <w:lang w:val="en-US"/>
        </w:rPr>
        <w:t>in</w:t>
      </w:r>
      <w:proofErr w:type="gramEnd"/>
      <w:r>
        <w:rPr>
          <w:rFonts w:ascii="Arial" w:hAnsi="Arial" w:cs="Arial"/>
          <w:sz w:val="20"/>
          <w:szCs w:val="20"/>
          <w:lang w:val="en-US"/>
        </w:rPr>
        <w:t xml:space="preserve"> </w:t>
      </w:r>
      <w:proofErr w:type="spellStart"/>
      <w:r>
        <w:rPr>
          <w:rFonts w:ascii="Arial" w:hAnsi="Arial" w:cs="Arial"/>
          <w:sz w:val="20"/>
          <w:szCs w:val="20"/>
          <w:lang w:val="en-US"/>
        </w:rPr>
        <w:t>Kooperation</w:t>
      </w:r>
      <w:proofErr w:type="spellEnd"/>
      <w:r>
        <w:rPr>
          <w:rFonts w:ascii="Arial" w:hAnsi="Arial" w:cs="Arial"/>
          <w:sz w:val="20"/>
          <w:szCs w:val="20"/>
          <w:lang w:val="en-US"/>
        </w:rPr>
        <w:t xml:space="preserve"> </w:t>
      </w:r>
      <w:proofErr w:type="spellStart"/>
      <w:r>
        <w:rPr>
          <w:rFonts w:ascii="Arial" w:hAnsi="Arial" w:cs="Arial"/>
          <w:sz w:val="20"/>
          <w:szCs w:val="20"/>
          <w:lang w:val="en-US"/>
        </w:rPr>
        <w:t>mit</w:t>
      </w:r>
      <w:proofErr w:type="spellEnd"/>
      <w:r>
        <w:rPr>
          <w:rFonts w:ascii="Arial" w:hAnsi="Arial" w:cs="Arial"/>
          <w:sz w:val="20"/>
          <w:szCs w:val="20"/>
          <w:lang w:val="en-US"/>
        </w:rPr>
        <w:t xml:space="preserve"> </w:t>
      </w:r>
      <w:hyperlink r:id="rId10" w:history="1">
        <w:r>
          <w:rPr>
            <w:rStyle w:val="Hyperlink"/>
            <w:rFonts w:ascii="Arial" w:hAnsi="Arial" w:cs="Arial"/>
            <w:sz w:val="20"/>
            <w:szCs w:val="20"/>
            <w:lang w:val="en-US"/>
          </w:rPr>
          <w:t>CROSSING EUROPE</w:t>
        </w:r>
      </w:hyperlink>
      <w:r>
        <w:rPr>
          <w:rFonts w:ascii="Arial" w:hAnsi="Arial" w:cs="Arial"/>
          <w:sz w:val="20"/>
          <w:szCs w:val="20"/>
          <w:lang w:val="en-US"/>
        </w:rPr>
        <w:t>:</w:t>
      </w:r>
    </w:p>
    <w:p w14:paraId="393BB28D" w14:textId="77777777" w:rsidR="00834983" w:rsidRDefault="00834983" w:rsidP="001D4276">
      <w:pPr>
        <w:pStyle w:val="EinfAbs"/>
        <w:suppressAutoHyphens/>
        <w:spacing w:line="360" w:lineRule="auto"/>
        <w:rPr>
          <w:rFonts w:ascii="Arial" w:hAnsi="Arial" w:cs="Arial"/>
          <w:b/>
          <w:bCs/>
          <w:lang w:val="en-US"/>
        </w:rPr>
      </w:pPr>
    </w:p>
    <w:p w14:paraId="0B8016CC" w14:textId="207A7CDF" w:rsidR="001D4276" w:rsidRDefault="00EC14E6" w:rsidP="001D4276">
      <w:pPr>
        <w:pStyle w:val="EinfAbs"/>
        <w:suppressAutoHyphens/>
        <w:spacing w:line="360" w:lineRule="auto"/>
        <w:rPr>
          <w:rFonts w:ascii="Arial" w:hAnsi="Arial" w:cs="Arial"/>
          <w:b/>
          <w:bCs/>
          <w:lang w:val="en-US"/>
        </w:rPr>
      </w:pPr>
      <w:r w:rsidRPr="00EC14E6">
        <w:rPr>
          <w:rFonts w:ascii="Arial" w:hAnsi="Arial" w:cs="Arial"/>
          <w:b/>
          <w:bCs/>
          <w:lang w:val="en-US"/>
        </w:rPr>
        <w:t>LA PIETÀ</w:t>
      </w:r>
    </w:p>
    <w:p w14:paraId="6E4FE9C2" w14:textId="1A46A714" w:rsidR="00EC14E6" w:rsidRPr="00EF037C" w:rsidRDefault="00EC14E6" w:rsidP="00EC14E6">
      <w:pPr>
        <w:pStyle w:val="EinfAbs"/>
        <w:suppressAutoHyphens/>
        <w:spacing w:line="360" w:lineRule="auto"/>
        <w:rPr>
          <w:rFonts w:ascii="Arial" w:hAnsi="Arial" w:cs="Arial"/>
          <w:sz w:val="20"/>
          <w:lang w:val="en-US"/>
        </w:rPr>
      </w:pPr>
      <w:r w:rsidRPr="00EF037C">
        <w:rPr>
          <w:rFonts w:ascii="Arial" w:hAnsi="Arial" w:cs="Arial"/>
          <w:sz w:val="20"/>
          <w:lang w:val="en-US"/>
        </w:rPr>
        <w:t>OT:</w:t>
      </w:r>
      <w:r>
        <w:rPr>
          <w:rFonts w:ascii="Arial" w:hAnsi="Arial" w:cs="Arial"/>
          <w:sz w:val="20"/>
          <w:lang w:val="en-US"/>
        </w:rPr>
        <w:t xml:space="preserve"> LA PIEDAD</w:t>
      </w:r>
    </w:p>
    <w:p w14:paraId="4BF74349" w14:textId="325A8A46" w:rsidR="001D4276" w:rsidRDefault="00EC14E6" w:rsidP="001D4276">
      <w:pPr>
        <w:pStyle w:val="EinfAbs"/>
        <w:suppressAutoHyphens/>
        <w:spacing w:line="360" w:lineRule="auto"/>
        <w:rPr>
          <w:rFonts w:ascii="Arial" w:hAnsi="Arial" w:cs="Arial"/>
          <w:lang w:val="en-US"/>
        </w:rPr>
      </w:pPr>
      <w:r>
        <w:rPr>
          <w:rFonts w:ascii="Arial" w:hAnsi="Arial" w:cs="Arial"/>
          <w:lang w:val="en-US"/>
        </w:rPr>
        <w:t>ES/AR 2022</w:t>
      </w:r>
    </w:p>
    <w:p w14:paraId="67DD23AE" w14:textId="2F688B72" w:rsidR="001D4276" w:rsidRDefault="001D4276" w:rsidP="001D4276">
      <w:pPr>
        <w:pStyle w:val="EinfAbs"/>
        <w:suppressAutoHyphens/>
        <w:spacing w:line="360" w:lineRule="auto"/>
        <w:rPr>
          <w:rFonts w:ascii="Arial" w:hAnsi="Arial" w:cs="Arial"/>
          <w:lang w:val="en-US"/>
        </w:rPr>
      </w:pPr>
      <w:r>
        <w:rPr>
          <w:rFonts w:ascii="Arial" w:hAnsi="Arial" w:cs="Arial"/>
          <w:lang w:val="en-US"/>
        </w:rPr>
        <w:t xml:space="preserve">R: </w:t>
      </w:r>
      <w:r w:rsidR="00EC14E6">
        <w:rPr>
          <w:rFonts w:ascii="Arial" w:hAnsi="Arial" w:cs="Arial"/>
          <w:lang w:val="en-US"/>
        </w:rPr>
        <w:t>Eduardo Casanova</w:t>
      </w:r>
    </w:p>
    <w:p w14:paraId="525197BA" w14:textId="77777777" w:rsidR="00EC14E6" w:rsidRDefault="00EC14E6" w:rsidP="001D4276">
      <w:pPr>
        <w:pStyle w:val="EinfAbs"/>
        <w:suppressAutoHyphens/>
        <w:spacing w:line="360" w:lineRule="auto"/>
        <w:rPr>
          <w:rFonts w:ascii="Arial" w:hAnsi="Arial" w:cs="Arial"/>
          <w:lang w:val="en-US"/>
        </w:rPr>
      </w:pPr>
    </w:p>
    <w:p w14:paraId="2B42A33F" w14:textId="0CEF45B3" w:rsidR="001D4276" w:rsidRDefault="00EC14E6" w:rsidP="001D4276">
      <w:pPr>
        <w:pStyle w:val="EinfAbs"/>
        <w:suppressAutoHyphens/>
        <w:spacing w:line="360" w:lineRule="auto"/>
        <w:rPr>
          <w:rFonts w:ascii="Arial" w:hAnsi="Arial" w:cs="Arial"/>
        </w:rPr>
      </w:pPr>
      <w:r w:rsidRPr="00EC14E6">
        <w:rPr>
          <w:rFonts w:ascii="Arial" w:hAnsi="Arial" w:cs="Arial"/>
        </w:rPr>
        <w:t xml:space="preserve">Übermutter </w:t>
      </w:r>
      <w:proofErr w:type="spellStart"/>
      <w:r w:rsidRPr="00EC14E6">
        <w:rPr>
          <w:rFonts w:ascii="Arial" w:hAnsi="Arial" w:cs="Arial"/>
        </w:rPr>
        <w:t>Libertad</w:t>
      </w:r>
      <w:proofErr w:type="spellEnd"/>
      <w:r w:rsidRPr="00EC14E6">
        <w:rPr>
          <w:rFonts w:ascii="Arial" w:hAnsi="Arial" w:cs="Arial"/>
        </w:rPr>
        <w:t xml:space="preserve"> und Sohn Mateo stehen in einem pathologischen Abhängigkeitsverhältnis zueinander. Als beim jungen Mann ein Gehirntumor diagnostiziert wird, droht ihre vergiftete Welt endgültig aus den Fugen zu geraten. Der spanische Regie-Exzentriker Eduardo Casanova führt die zugespitzten, mitunter ins Vulgäre und Brutale </w:t>
      </w:r>
      <w:proofErr w:type="gramStart"/>
      <w:r w:rsidRPr="00EC14E6">
        <w:rPr>
          <w:rFonts w:ascii="Arial" w:hAnsi="Arial" w:cs="Arial"/>
        </w:rPr>
        <w:t>kippende</w:t>
      </w:r>
      <w:proofErr w:type="gramEnd"/>
      <w:r w:rsidRPr="00EC14E6">
        <w:rPr>
          <w:rFonts w:ascii="Arial" w:hAnsi="Arial" w:cs="Arial"/>
        </w:rPr>
        <w:t xml:space="preserve"> Vignetten dieser perversen Mutter-Sohn-Beziehung parallel zur Geschichte einer regimetreuen nordkoreanischen Familie</w:t>
      </w:r>
      <w:r>
        <w:rPr>
          <w:rFonts w:ascii="Arial" w:hAnsi="Arial" w:cs="Arial"/>
        </w:rPr>
        <w:t xml:space="preserve">. </w:t>
      </w:r>
      <w:r w:rsidRPr="00EC14E6">
        <w:rPr>
          <w:rFonts w:ascii="Arial" w:hAnsi="Arial" w:cs="Arial"/>
        </w:rPr>
        <w:t xml:space="preserve">LA PIETÀ, produziert von der spanischen Genrekino-Ikone </w:t>
      </w:r>
      <w:proofErr w:type="spellStart"/>
      <w:r w:rsidRPr="00EC14E6">
        <w:rPr>
          <w:rFonts w:ascii="Arial" w:hAnsi="Arial" w:cs="Arial"/>
        </w:rPr>
        <w:t>Álex</w:t>
      </w:r>
      <w:proofErr w:type="spellEnd"/>
      <w:r w:rsidRPr="00EC14E6">
        <w:rPr>
          <w:rFonts w:ascii="Arial" w:hAnsi="Arial" w:cs="Arial"/>
        </w:rPr>
        <w:t xml:space="preserve"> de la </w:t>
      </w:r>
      <w:proofErr w:type="spellStart"/>
      <w:r w:rsidRPr="00EC14E6">
        <w:rPr>
          <w:rFonts w:ascii="Arial" w:hAnsi="Arial" w:cs="Arial"/>
        </w:rPr>
        <w:t>Iglesia</w:t>
      </w:r>
      <w:proofErr w:type="spellEnd"/>
      <w:r w:rsidRPr="00EC14E6">
        <w:rPr>
          <w:rFonts w:ascii="Arial" w:hAnsi="Arial" w:cs="Arial"/>
        </w:rPr>
        <w:t xml:space="preserve">, ist extravagantes und provokantes Kulissenkino, gefasst in Explosionen aus Altrosa und Marmor. </w:t>
      </w:r>
    </w:p>
    <w:p w14:paraId="5042FBE2" w14:textId="77777777" w:rsidR="00834983" w:rsidRDefault="00834983" w:rsidP="001D4276">
      <w:pPr>
        <w:pStyle w:val="EinfAbs"/>
        <w:suppressAutoHyphens/>
        <w:spacing w:line="360" w:lineRule="auto"/>
        <w:rPr>
          <w:rFonts w:ascii="Arial" w:hAnsi="Arial" w:cs="Arial"/>
          <w:sz w:val="20"/>
          <w:szCs w:val="20"/>
          <w:lang w:val="en-US"/>
        </w:rPr>
      </w:pPr>
    </w:p>
    <w:p w14:paraId="07D54F06" w14:textId="77E1A37E" w:rsidR="001D4276" w:rsidRDefault="001D4276" w:rsidP="001D4276">
      <w:pPr>
        <w:pStyle w:val="EinfAbs"/>
        <w:suppressAutoHyphens/>
        <w:spacing w:line="360" w:lineRule="auto"/>
        <w:rPr>
          <w:rFonts w:ascii="Arial" w:hAnsi="Arial" w:cs="Arial"/>
          <w:b/>
          <w:bCs/>
          <w:lang w:val="en-US"/>
        </w:rPr>
      </w:pPr>
      <w:proofErr w:type="gramStart"/>
      <w:r>
        <w:rPr>
          <w:rFonts w:ascii="Arial" w:hAnsi="Arial" w:cs="Arial"/>
          <w:sz w:val="20"/>
          <w:szCs w:val="20"/>
          <w:lang w:val="en-US"/>
        </w:rPr>
        <w:lastRenderedPageBreak/>
        <w:t>in</w:t>
      </w:r>
      <w:proofErr w:type="gramEnd"/>
      <w:r>
        <w:rPr>
          <w:rFonts w:ascii="Arial" w:hAnsi="Arial" w:cs="Arial"/>
          <w:sz w:val="20"/>
          <w:szCs w:val="20"/>
          <w:lang w:val="en-US"/>
        </w:rPr>
        <w:t xml:space="preserve"> </w:t>
      </w:r>
      <w:proofErr w:type="spellStart"/>
      <w:r>
        <w:rPr>
          <w:rFonts w:ascii="Arial" w:hAnsi="Arial" w:cs="Arial"/>
          <w:sz w:val="20"/>
          <w:szCs w:val="20"/>
          <w:lang w:val="en-US"/>
        </w:rPr>
        <w:t>Kooperation</w:t>
      </w:r>
      <w:proofErr w:type="spellEnd"/>
      <w:r>
        <w:rPr>
          <w:rFonts w:ascii="Arial" w:hAnsi="Arial" w:cs="Arial"/>
          <w:sz w:val="20"/>
          <w:szCs w:val="20"/>
          <w:lang w:val="en-US"/>
        </w:rPr>
        <w:t xml:space="preserve"> </w:t>
      </w:r>
      <w:proofErr w:type="spellStart"/>
      <w:r>
        <w:rPr>
          <w:rFonts w:ascii="Arial" w:hAnsi="Arial" w:cs="Arial"/>
          <w:sz w:val="20"/>
          <w:szCs w:val="20"/>
          <w:lang w:val="en-US"/>
        </w:rPr>
        <w:t>mit</w:t>
      </w:r>
      <w:proofErr w:type="spellEnd"/>
      <w:r>
        <w:rPr>
          <w:rFonts w:ascii="Arial" w:hAnsi="Arial" w:cs="Arial"/>
          <w:sz w:val="20"/>
          <w:szCs w:val="20"/>
          <w:lang w:val="en-US"/>
        </w:rPr>
        <w:t xml:space="preserve"> </w:t>
      </w:r>
      <w:hyperlink r:id="rId11" w:history="1">
        <w:r>
          <w:rPr>
            <w:rStyle w:val="Hyperlink"/>
            <w:rFonts w:ascii="Arial" w:hAnsi="Arial" w:cs="Arial"/>
            <w:sz w:val="20"/>
            <w:szCs w:val="20"/>
            <w:lang w:val="en-US"/>
          </w:rPr>
          <w:t>CROSSING EUROPE</w:t>
        </w:r>
      </w:hyperlink>
      <w:r>
        <w:rPr>
          <w:rFonts w:ascii="Arial" w:hAnsi="Arial" w:cs="Arial"/>
          <w:sz w:val="20"/>
          <w:szCs w:val="20"/>
          <w:lang w:val="en-US"/>
        </w:rPr>
        <w:t>:</w:t>
      </w:r>
    </w:p>
    <w:p w14:paraId="423D99D3" w14:textId="77777777" w:rsidR="00834983" w:rsidRDefault="00834983" w:rsidP="001D4276">
      <w:pPr>
        <w:pStyle w:val="EinfAbs"/>
        <w:suppressAutoHyphens/>
        <w:spacing w:line="360" w:lineRule="auto"/>
        <w:rPr>
          <w:rFonts w:ascii="Arial" w:hAnsi="Arial" w:cs="Arial"/>
          <w:b/>
          <w:bCs/>
          <w:lang w:val="en-US"/>
        </w:rPr>
      </w:pPr>
    </w:p>
    <w:p w14:paraId="1D453E92" w14:textId="0ABC285F" w:rsidR="001D4276" w:rsidRDefault="00EC14E6" w:rsidP="001D4276">
      <w:pPr>
        <w:pStyle w:val="EinfAbs"/>
        <w:suppressAutoHyphens/>
        <w:spacing w:line="360" w:lineRule="auto"/>
        <w:rPr>
          <w:rFonts w:ascii="Arial" w:hAnsi="Arial" w:cs="Arial"/>
          <w:b/>
          <w:bCs/>
          <w:lang w:val="en-US"/>
        </w:rPr>
      </w:pPr>
      <w:r>
        <w:rPr>
          <w:rFonts w:ascii="Arial" w:hAnsi="Arial" w:cs="Arial"/>
          <w:b/>
          <w:bCs/>
          <w:lang w:val="en-US"/>
        </w:rPr>
        <w:t>LOCKDOWN TOWER</w:t>
      </w:r>
    </w:p>
    <w:p w14:paraId="2417A6CE" w14:textId="4438B244" w:rsidR="00EC14E6" w:rsidRPr="00EF037C" w:rsidRDefault="00EC14E6" w:rsidP="00EC14E6">
      <w:pPr>
        <w:pStyle w:val="EinfAbs"/>
        <w:suppressAutoHyphens/>
        <w:spacing w:line="360" w:lineRule="auto"/>
        <w:rPr>
          <w:rFonts w:ascii="Arial" w:hAnsi="Arial" w:cs="Arial"/>
          <w:sz w:val="20"/>
          <w:lang w:val="en-US"/>
        </w:rPr>
      </w:pPr>
      <w:r w:rsidRPr="00EF037C">
        <w:rPr>
          <w:rFonts w:ascii="Arial" w:hAnsi="Arial" w:cs="Arial"/>
          <w:sz w:val="20"/>
          <w:lang w:val="en-US"/>
        </w:rPr>
        <w:t>OT:</w:t>
      </w:r>
      <w:r>
        <w:rPr>
          <w:rFonts w:ascii="Arial" w:hAnsi="Arial" w:cs="Arial"/>
          <w:sz w:val="20"/>
          <w:lang w:val="en-US"/>
        </w:rPr>
        <w:t xml:space="preserve"> LA TOUR</w:t>
      </w:r>
    </w:p>
    <w:p w14:paraId="047E3305" w14:textId="164280C8" w:rsidR="001D4276" w:rsidRDefault="00EC14E6" w:rsidP="001D4276">
      <w:pPr>
        <w:pStyle w:val="EinfAbs"/>
        <w:suppressAutoHyphens/>
        <w:spacing w:line="360" w:lineRule="auto"/>
        <w:rPr>
          <w:rFonts w:ascii="Arial" w:hAnsi="Arial" w:cs="Arial"/>
          <w:lang w:val="en-US"/>
        </w:rPr>
      </w:pPr>
      <w:r>
        <w:rPr>
          <w:rFonts w:ascii="Arial" w:hAnsi="Arial" w:cs="Arial"/>
          <w:lang w:val="en-US"/>
        </w:rPr>
        <w:t>FR 2022</w:t>
      </w:r>
    </w:p>
    <w:p w14:paraId="1BDB71AC" w14:textId="77777777" w:rsidR="00C42744" w:rsidRPr="00631CCE" w:rsidRDefault="001D4276" w:rsidP="00C42744">
      <w:pPr>
        <w:pStyle w:val="EinfAbs"/>
        <w:suppressAutoHyphens/>
        <w:spacing w:line="360" w:lineRule="auto"/>
        <w:rPr>
          <w:rFonts w:ascii="Arial" w:hAnsi="Arial" w:cs="Arial"/>
          <w:lang w:val="en-GB"/>
        </w:rPr>
      </w:pPr>
      <w:r w:rsidRPr="00631CCE">
        <w:rPr>
          <w:rFonts w:ascii="Arial" w:hAnsi="Arial" w:cs="Arial"/>
          <w:lang w:val="en-GB"/>
        </w:rPr>
        <w:t xml:space="preserve">R: </w:t>
      </w:r>
      <w:r w:rsidR="00EC14E6" w:rsidRPr="00631CCE">
        <w:rPr>
          <w:rFonts w:ascii="Arial" w:hAnsi="Arial" w:cs="Arial"/>
          <w:lang w:val="en-GB"/>
        </w:rPr>
        <w:t xml:space="preserve">Guillaume </w:t>
      </w:r>
      <w:proofErr w:type="spellStart"/>
      <w:r w:rsidR="00EC14E6" w:rsidRPr="00631CCE">
        <w:rPr>
          <w:rFonts w:ascii="Arial" w:hAnsi="Arial" w:cs="Arial"/>
          <w:lang w:val="en-GB"/>
        </w:rPr>
        <w:t>Nicloux</w:t>
      </w:r>
      <w:proofErr w:type="spellEnd"/>
    </w:p>
    <w:p w14:paraId="5FDD1166" w14:textId="77777777" w:rsidR="00C42744" w:rsidRPr="00631CCE" w:rsidRDefault="00C42744" w:rsidP="00C42744">
      <w:pPr>
        <w:pStyle w:val="EinfAbs"/>
        <w:suppressAutoHyphens/>
        <w:spacing w:line="360" w:lineRule="auto"/>
        <w:rPr>
          <w:rFonts w:ascii="Arial" w:hAnsi="Arial" w:cs="Arial"/>
          <w:lang w:val="en-GB"/>
        </w:rPr>
      </w:pPr>
    </w:p>
    <w:p w14:paraId="25EAE79E" w14:textId="4CA48DB4" w:rsidR="001D4276" w:rsidRDefault="00EC14E6" w:rsidP="00C42744">
      <w:pPr>
        <w:pStyle w:val="EinfAbs"/>
        <w:suppressAutoHyphens/>
        <w:spacing w:line="360" w:lineRule="auto"/>
        <w:rPr>
          <w:rFonts w:ascii="Arial" w:hAnsi="Arial" w:cs="Arial"/>
        </w:rPr>
      </w:pPr>
      <w:r w:rsidRPr="00EC14E6">
        <w:rPr>
          <w:rFonts w:ascii="Arial" w:hAnsi="Arial" w:cs="Arial"/>
        </w:rPr>
        <w:t xml:space="preserve">Ein Hochhaus wird von einem dichten Nebel umhüllt, der die </w:t>
      </w:r>
      <w:proofErr w:type="spellStart"/>
      <w:r w:rsidRPr="00EC14E6">
        <w:rPr>
          <w:rFonts w:ascii="Arial" w:hAnsi="Arial" w:cs="Arial"/>
        </w:rPr>
        <w:t>Bewohner</w:t>
      </w:r>
      <w:r>
        <w:rPr>
          <w:rFonts w:ascii="Arial" w:hAnsi="Arial" w:cs="Arial"/>
        </w:rPr>
        <w:t>:innen</w:t>
      </w:r>
      <w:proofErr w:type="spellEnd"/>
      <w:r w:rsidRPr="00EC14E6">
        <w:rPr>
          <w:rFonts w:ascii="Arial" w:hAnsi="Arial" w:cs="Arial"/>
        </w:rPr>
        <w:t xml:space="preserve"> im Inneren des Turms gefangen hält. Schnell wird die dünne Haut der Zivilisation abgelegt. Es wird gestohlen und gebunkert, getauscht und gehandelt. Gruppen formieren sich, Gangs kontrollieren ganze Gebäudeteile. Und das ist nur der Anfang von Guillaume </w:t>
      </w:r>
      <w:proofErr w:type="spellStart"/>
      <w:r w:rsidRPr="00EC14E6">
        <w:rPr>
          <w:rFonts w:ascii="Arial" w:hAnsi="Arial" w:cs="Arial"/>
        </w:rPr>
        <w:t>Nicloux</w:t>
      </w:r>
      <w:proofErr w:type="spellEnd"/>
      <w:r w:rsidRPr="00EC14E6">
        <w:rPr>
          <w:rFonts w:ascii="Arial" w:hAnsi="Arial" w:cs="Arial"/>
        </w:rPr>
        <w:t xml:space="preserve">’ in Braunschattierungen getauchtem Albtraum, der weniger Horrorfilm ist denn bestürzendes, hoffnungsloses und tendenziell </w:t>
      </w:r>
      <w:proofErr w:type="spellStart"/>
      <w:r w:rsidRPr="00EC14E6">
        <w:rPr>
          <w:rFonts w:ascii="Arial" w:hAnsi="Arial" w:cs="Arial"/>
        </w:rPr>
        <w:t>misanthropes</w:t>
      </w:r>
      <w:proofErr w:type="spellEnd"/>
      <w:r w:rsidRPr="00EC14E6">
        <w:rPr>
          <w:rFonts w:ascii="Arial" w:hAnsi="Arial" w:cs="Arial"/>
        </w:rPr>
        <w:t xml:space="preserve"> Thesenkino zur gegenwärtigen Gesellschaftsbefindlichkeit. Selten hat man sich so sehr über einen Sonnenstrahl gefreut wie nach dieser ewigen Nacht. </w:t>
      </w:r>
    </w:p>
    <w:p w14:paraId="3EF15C2F" w14:textId="77777777" w:rsidR="00C42744" w:rsidRDefault="00C42744" w:rsidP="00C42744">
      <w:pPr>
        <w:pStyle w:val="EinfAbs"/>
        <w:pBdr>
          <w:bottom w:val="single" w:sz="6" w:space="1" w:color="auto"/>
        </w:pBdr>
        <w:suppressAutoHyphens/>
        <w:spacing w:line="360" w:lineRule="auto"/>
        <w:rPr>
          <w:rFonts w:ascii="Arial" w:hAnsi="Arial" w:cs="Arial"/>
        </w:rPr>
      </w:pPr>
    </w:p>
    <w:p w14:paraId="3FC451B8" w14:textId="77777777" w:rsidR="001D4276" w:rsidRDefault="001D4276" w:rsidP="001D4276">
      <w:pPr>
        <w:pStyle w:val="EinfAbs"/>
        <w:suppressAutoHyphens/>
        <w:spacing w:line="360" w:lineRule="auto"/>
        <w:rPr>
          <w:rFonts w:ascii="Arial" w:hAnsi="Arial" w:cs="Arial"/>
          <w:sz w:val="20"/>
          <w:szCs w:val="20"/>
          <w:lang w:val="de-AT"/>
        </w:rPr>
      </w:pPr>
    </w:p>
    <w:p w14:paraId="697FD7F5" w14:textId="77777777" w:rsidR="001D4276" w:rsidRPr="00EC14E6" w:rsidRDefault="001D4276" w:rsidP="001D4276">
      <w:pPr>
        <w:pStyle w:val="EinfAbs"/>
        <w:suppressAutoHyphens/>
        <w:spacing w:line="360" w:lineRule="auto"/>
        <w:rPr>
          <w:rFonts w:ascii="Arial" w:hAnsi="Arial" w:cs="Arial"/>
          <w:b/>
          <w:bCs/>
          <w:lang w:val="de-AT"/>
        </w:rPr>
      </w:pPr>
      <w:r w:rsidRPr="00EC14E6">
        <w:rPr>
          <w:rFonts w:ascii="Arial" w:hAnsi="Arial" w:cs="Arial"/>
          <w:sz w:val="20"/>
          <w:szCs w:val="20"/>
          <w:lang w:val="de-AT"/>
        </w:rPr>
        <w:t xml:space="preserve">in Kooperation mit </w:t>
      </w:r>
      <w:hyperlink r:id="rId12" w:history="1">
        <w:r w:rsidRPr="00EC14E6">
          <w:rPr>
            <w:rStyle w:val="Hyperlink"/>
            <w:rFonts w:ascii="Arial" w:hAnsi="Arial" w:cs="Arial"/>
            <w:sz w:val="20"/>
            <w:szCs w:val="20"/>
            <w:lang w:val="de-AT"/>
          </w:rPr>
          <w:t>CROSSING EUROPE</w:t>
        </w:r>
      </w:hyperlink>
      <w:r w:rsidRPr="00EC14E6">
        <w:rPr>
          <w:rFonts w:ascii="Arial" w:hAnsi="Arial" w:cs="Arial"/>
          <w:sz w:val="20"/>
          <w:szCs w:val="20"/>
          <w:lang w:val="de-AT"/>
        </w:rPr>
        <w:t>:</w:t>
      </w:r>
    </w:p>
    <w:p w14:paraId="34C5EAD6" w14:textId="77777777" w:rsidR="00834983" w:rsidRDefault="00834983" w:rsidP="001D4276">
      <w:pPr>
        <w:pStyle w:val="EinfAbs"/>
        <w:suppressAutoHyphens/>
        <w:spacing w:line="360" w:lineRule="auto"/>
        <w:rPr>
          <w:rFonts w:ascii="Arial" w:hAnsi="Arial" w:cs="Arial"/>
          <w:b/>
          <w:bCs/>
        </w:rPr>
      </w:pPr>
    </w:p>
    <w:p w14:paraId="688CC338" w14:textId="08535F0E" w:rsidR="001D4276" w:rsidRDefault="00EC14E6" w:rsidP="001D4276">
      <w:pPr>
        <w:pStyle w:val="EinfAbs"/>
        <w:suppressAutoHyphens/>
        <w:spacing w:line="360" w:lineRule="auto"/>
        <w:rPr>
          <w:rFonts w:ascii="Arial" w:hAnsi="Arial" w:cs="Arial"/>
          <w:b/>
          <w:bCs/>
        </w:rPr>
      </w:pPr>
      <w:r>
        <w:rPr>
          <w:rFonts w:ascii="Arial" w:hAnsi="Arial" w:cs="Arial"/>
          <w:b/>
          <w:bCs/>
        </w:rPr>
        <w:t>SISU</w:t>
      </w:r>
    </w:p>
    <w:p w14:paraId="7B2A26CA" w14:textId="2E5FB7FF" w:rsidR="001D4276" w:rsidRDefault="00EC14E6" w:rsidP="001D4276">
      <w:pPr>
        <w:pStyle w:val="EinfAbs"/>
        <w:suppressAutoHyphens/>
        <w:spacing w:line="360" w:lineRule="auto"/>
        <w:rPr>
          <w:rFonts w:ascii="Arial" w:hAnsi="Arial" w:cs="Arial"/>
        </w:rPr>
      </w:pPr>
      <w:r>
        <w:rPr>
          <w:rFonts w:ascii="Arial" w:hAnsi="Arial" w:cs="Arial"/>
        </w:rPr>
        <w:t>FI/GB 2022</w:t>
      </w:r>
    </w:p>
    <w:p w14:paraId="38A9A840" w14:textId="77777777" w:rsidR="00EC14E6" w:rsidRDefault="001D4276" w:rsidP="00EC14E6">
      <w:pPr>
        <w:pStyle w:val="EinfAbs"/>
        <w:suppressAutoHyphens/>
        <w:spacing w:line="360" w:lineRule="auto"/>
        <w:rPr>
          <w:rFonts w:ascii="Arial" w:hAnsi="Arial" w:cs="Arial"/>
        </w:rPr>
      </w:pPr>
      <w:r>
        <w:rPr>
          <w:rFonts w:ascii="Arial" w:hAnsi="Arial" w:cs="Arial"/>
        </w:rPr>
        <w:t xml:space="preserve">R: </w:t>
      </w:r>
      <w:proofErr w:type="spellStart"/>
      <w:r w:rsidR="00EC14E6">
        <w:rPr>
          <w:rFonts w:ascii="Arial" w:hAnsi="Arial" w:cs="Arial"/>
        </w:rPr>
        <w:t>Jalmari</w:t>
      </w:r>
      <w:proofErr w:type="spellEnd"/>
      <w:r w:rsidR="00EC14E6">
        <w:rPr>
          <w:rFonts w:ascii="Arial" w:hAnsi="Arial" w:cs="Arial"/>
        </w:rPr>
        <w:t xml:space="preserve"> </w:t>
      </w:r>
      <w:proofErr w:type="spellStart"/>
      <w:r w:rsidR="00EC14E6">
        <w:rPr>
          <w:rFonts w:ascii="Arial" w:hAnsi="Arial" w:cs="Arial"/>
        </w:rPr>
        <w:t>Helander</w:t>
      </w:r>
      <w:proofErr w:type="spellEnd"/>
    </w:p>
    <w:p w14:paraId="5B854CAF" w14:textId="77777777" w:rsidR="00EC14E6" w:rsidRDefault="00EC14E6" w:rsidP="00EC14E6">
      <w:pPr>
        <w:pStyle w:val="EinfAbs"/>
        <w:suppressAutoHyphens/>
        <w:spacing w:line="360" w:lineRule="auto"/>
        <w:rPr>
          <w:rFonts w:ascii="Arial" w:hAnsi="Arial" w:cs="Arial"/>
        </w:rPr>
      </w:pPr>
    </w:p>
    <w:p w14:paraId="18FDD0BC" w14:textId="5FA86DB3" w:rsidR="001D4276" w:rsidRDefault="00EC14E6" w:rsidP="00EC14E6">
      <w:pPr>
        <w:pStyle w:val="EinfAbs"/>
        <w:suppressAutoHyphens/>
        <w:spacing w:line="360" w:lineRule="auto"/>
        <w:rPr>
          <w:rFonts w:ascii="Arial" w:hAnsi="Arial" w:cs="Arial"/>
        </w:rPr>
      </w:pPr>
      <w:r w:rsidRPr="00EC14E6">
        <w:rPr>
          <w:rFonts w:ascii="Arial" w:hAnsi="Arial" w:cs="Arial"/>
        </w:rPr>
        <w:t xml:space="preserve">Finnland, 1944: Seitdem der wortkarge Ex-Soldat </w:t>
      </w:r>
      <w:proofErr w:type="spellStart"/>
      <w:r w:rsidRPr="00EC14E6">
        <w:rPr>
          <w:rFonts w:ascii="Arial" w:hAnsi="Arial" w:cs="Arial"/>
        </w:rPr>
        <w:t>Aatami</w:t>
      </w:r>
      <w:proofErr w:type="spellEnd"/>
      <w:r w:rsidRPr="00EC14E6">
        <w:rPr>
          <w:rFonts w:ascii="Arial" w:hAnsi="Arial" w:cs="Arial"/>
        </w:rPr>
        <w:t xml:space="preserve"> dem Krieg den Rücken gekehrt hat, durchstreift er mit seinem Hund die karge Landschaft Lapplands. Eines Tages findet er einen gewaltigen Klumpen Gold, den auch die marodierenden Nazis, denen er zufällig begegnet, für sich haben möchten. Ein Kampf auf Leben und Tod beginnt. Das Wort SISU lässt sich am ehesten mit Ausdauer oder Zähigkeit übersetzen, und meint eine Eigenschaft, die Finnen als nationale Eigenheit ansehen und die es der Hauptfigur in </w:t>
      </w:r>
      <w:proofErr w:type="spellStart"/>
      <w:r w:rsidRPr="00EC14E6">
        <w:rPr>
          <w:rFonts w:ascii="Arial" w:hAnsi="Arial" w:cs="Arial"/>
        </w:rPr>
        <w:t>Jalmari</w:t>
      </w:r>
      <w:proofErr w:type="spellEnd"/>
      <w:r w:rsidRPr="00EC14E6">
        <w:rPr>
          <w:rFonts w:ascii="Arial" w:hAnsi="Arial" w:cs="Arial"/>
        </w:rPr>
        <w:t xml:space="preserve"> </w:t>
      </w:r>
      <w:proofErr w:type="spellStart"/>
      <w:r w:rsidRPr="00EC14E6">
        <w:rPr>
          <w:rFonts w:ascii="Arial" w:hAnsi="Arial" w:cs="Arial"/>
        </w:rPr>
        <w:t>Helanders</w:t>
      </w:r>
      <w:proofErr w:type="spellEnd"/>
      <w:r w:rsidRPr="00EC14E6">
        <w:rPr>
          <w:rFonts w:ascii="Arial" w:hAnsi="Arial" w:cs="Arial"/>
        </w:rPr>
        <w:t xml:space="preserve"> famoser Action-Granate ermöglicht, Nazis in bester </w:t>
      </w:r>
      <w:proofErr w:type="spellStart"/>
      <w:r w:rsidRPr="00EC14E6">
        <w:rPr>
          <w:rFonts w:ascii="Arial" w:hAnsi="Arial" w:cs="Arial"/>
        </w:rPr>
        <w:t>Rambo</w:t>
      </w:r>
      <w:proofErr w:type="spellEnd"/>
      <w:r w:rsidRPr="00EC14E6">
        <w:rPr>
          <w:rFonts w:ascii="Arial" w:hAnsi="Arial" w:cs="Arial"/>
        </w:rPr>
        <w:t>-Manier (und -Panier) kaputt zu schlagen. Ein großer Spaß!</w:t>
      </w:r>
    </w:p>
    <w:p w14:paraId="40A5A42C" w14:textId="77777777" w:rsidR="00C42744" w:rsidRDefault="00C42744" w:rsidP="00EC14E6">
      <w:pPr>
        <w:pStyle w:val="EinfAbs"/>
        <w:pBdr>
          <w:bottom w:val="single" w:sz="6" w:space="1" w:color="auto"/>
        </w:pBdr>
        <w:suppressAutoHyphens/>
        <w:spacing w:line="360" w:lineRule="auto"/>
        <w:rPr>
          <w:rFonts w:ascii="Arial" w:hAnsi="Arial" w:cs="Arial"/>
        </w:rPr>
      </w:pPr>
    </w:p>
    <w:p w14:paraId="04A87BF5" w14:textId="77777777" w:rsidR="00834983" w:rsidRDefault="00834983" w:rsidP="001D4276">
      <w:pPr>
        <w:pStyle w:val="EinfAbs"/>
        <w:suppressAutoHyphens/>
        <w:spacing w:line="360" w:lineRule="auto"/>
        <w:rPr>
          <w:rFonts w:ascii="Arial" w:hAnsi="Arial" w:cs="Arial"/>
          <w:sz w:val="20"/>
          <w:szCs w:val="20"/>
          <w:lang w:val="de-AT"/>
        </w:rPr>
      </w:pPr>
    </w:p>
    <w:p w14:paraId="4D9DAC9D" w14:textId="77777777" w:rsidR="00834983" w:rsidRDefault="00834983" w:rsidP="001D4276">
      <w:pPr>
        <w:pStyle w:val="EinfAbs"/>
        <w:suppressAutoHyphens/>
        <w:spacing w:line="360" w:lineRule="auto"/>
        <w:rPr>
          <w:rFonts w:ascii="Arial" w:hAnsi="Arial" w:cs="Arial"/>
          <w:sz w:val="20"/>
          <w:szCs w:val="20"/>
          <w:lang w:val="de-AT"/>
        </w:rPr>
      </w:pPr>
    </w:p>
    <w:p w14:paraId="34F3ED10" w14:textId="77777777" w:rsidR="00834983" w:rsidRDefault="00834983" w:rsidP="001D4276">
      <w:pPr>
        <w:pStyle w:val="EinfAbs"/>
        <w:suppressAutoHyphens/>
        <w:spacing w:line="360" w:lineRule="auto"/>
        <w:rPr>
          <w:rFonts w:ascii="Arial" w:hAnsi="Arial" w:cs="Arial"/>
          <w:sz w:val="20"/>
          <w:szCs w:val="20"/>
          <w:lang w:val="de-AT"/>
        </w:rPr>
      </w:pPr>
    </w:p>
    <w:p w14:paraId="0CDA3E94" w14:textId="77777777" w:rsidR="00834983" w:rsidRDefault="00834983" w:rsidP="001D4276">
      <w:pPr>
        <w:pStyle w:val="EinfAbs"/>
        <w:suppressAutoHyphens/>
        <w:spacing w:line="360" w:lineRule="auto"/>
        <w:rPr>
          <w:rFonts w:ascii="Arial" w:hAnsi="Arial" w:cs="Arial"/>
          <w:sz w:val="20"/>
          <w:szCs w:val="20"/>
          <w:lang w:val="de-AT"/>
        </w:rPr>
      </w:pPr>
    </w:p>
    <w:p w14:paraId="4C1471A0" w14:textId="77777777" w:rsidR="001D4276" w:rsidRDefault="001D4276" w:rsidP="001D4276">
      <w:pPr>
        <w:pStyle w:val="EinfAbs"/>
        <w:suppressAutoHyphens/>
        <w:spacing w:line="360" w:lineRule="auto"/>
        <w:rPr>
          <w:rFonts w:ascii="Arial" w:hAnsi="Arial" w:cs="Arial"/>
          <w:b/>
          <w:bCs/>
          <w:lang w:val="de-AT"/>
        </w:rPr>
      </w:pPr>
      <w:r>
        <w:rPr>
          <w:rFonts w:ascii="Arial" w:hAnsi="Arial" w:cs="Arial"/>
          <w:sz w:val="20"/>
          <w:szCs w:val="20"/>
          <w:lang w:val="de-AT"/>
        </w:rPr>
        <w:lastRenderedPageBreak/>
        <w:t xml:space="preserve">in Kooperation mit </w:t>
      </w:r>
      <w:hyperlink r:id="rId13" w:history="1">
        <w:r>
          <w:rPr>
            <w:rStyle w:val="Hyperlink"/>
            <w:rFonts w:ascii="Arial" w:hAnsi="Arial" w:cs="Arial"/>
            <w:sz w:val="20"/>
            <w:szCs w:val="20"/>
            <w:lang w:val="de-AT"/>
          </w:rPr>
          <w:t>CROSSING EUROPE</w:t>
        </w:r>
      </w:hyperlink>
      <w:r>
        <w:rPr>
          <w:rFonts w:ascii="Arial" w:hAnsi="Arial" w:cs="Arial"/>
          <w:sz w:val="20"/>
          <w:szCs w:val="20"/>
          <w:lang w:val="de-AT"/>
        </w:rPr>
        <w:t>:</w:t>
      </w:r>
    </w:p>
    <w:p w14:paraId="27CEF680" w14:textId="77777777" w:rsidR="00834983" w:rsidRDefault="00834983" w:rsidP="001D4276">
      <w:pPr>
        <w:pStyle w:val="EinfAbs"/>
        <w:suppressAutoHyphens/>
        <w:spacing w:line="360" w:lineRule="auto"/>
        <w:rPr>
          <w:rFonts w:ascii="Arial" w:hAnsi="Arial" w:cs="Arial"/>
          <w:b/>
          <w:bCs/>
        </w:rPr>
      </w:pPr>
    </w:p>
    <w:p w14:paraId="4757F545" w14:textId="545676A3" w:rsidR="001D4276" w:rsidRDefault="00EC14E6" w:rsidP="001D4276">
      <w:pPr>
        <w:pStyle w:val="EinfAbs"/>
        <w:suppressAutoHyphens/>
        <w:spacing w:line="360" w:lineRule="auto"/>
        <w:rPr>
          <w:rFonts w:ascii="Arial" w:hAnsi="Arial" w:cs="Arial"/>
          <w:b/>
          <w:bCs/>
        </w:rPr>
      </w:pPr>
      <w:r>
        <w:rPr>
          <w:rFonts w:ascii="Arial" w:hAnsi="Arial" w:cs="Arial"/>
          <w:b/>
          <w:bCs/>
        </w:rPr>
        <w:t>IRATI</w:t>
      </w:r>
    </w:p>
    <w:p w14:paraId="1469325C" w14:textId="086959CE" w:rsidR="001D4276" w:rsidRPr="00EC14E6" w:rsidRDefault="00EC14E6" w:rsidP="001D4276">
      <w:pPr>
        <w:pStyle w:val="EinfAbs"/>
        <w:suppressAutoHyphens/>
        <w:spacing w:line="360" w:lineRule="auto"/>
        <w:rPr>
          <w:rFonts w:ascii="Arial" w:hAnsi="Arial" w:cs="Arial"/>
          <w:lang w:val="de-AT"/>
        </w:rPr>
      </w:pPr>
      <w:r w:rsidRPr="00EC14E6">
        <w:rPr>
          <w:rFonts w:ascii="Arial" w:hAnsi="Arial" w:cs="Arial"/>
          <w:lang w:val="de-AT"/>
        </w:rPr>
        <w:t>ES/FR 2022</w:t>
      </w:r>
    </w:p>
    <w:p w14:paraId="6431D2D7" w14:textId="77777777" w:rsidR="00C42744" w:rsidRDefault="001D4276" w:rsidP="00C42744">
      <w:pPr>
        <w:pStyle w:val="EinfAbs"/>
        <w:suppressAutoHyphens/>
        <w:spacing w:line="360" w:lineRule="auto"/>
        <w:rPr>
          <w:rFonts w:ascii="Arial" w:hAnsi="Arial" w:cs="Arial"/>
          <w:lang w:val="de-AT"/>
        </w:rPr>
      </w:pPr>
      <w:r w:rsidRPr="00EC14E6">
        <w:rPr>
          <w:rFonts w:ascii="Arial" w:hAnsi="Arial" w:cs="Arial"/>
          <w:lang w:val="de-AT"/>
        </w:rPr>
        <w:t xml:space="preserve">R: </w:t>
      </w:r>
      <w:r w:rsidR="00EC14E6" w:rsidRPr="00EC14E6">
        <w:rPr>
          <w:rFonts w:ascii="Arial" w:hAnsi="Arial" w:cs="Arial"/>
          <w:lang w:val="de-AT"/>
        </w:rPr>
        <w:t xml:space="preserve">Paul </w:t>
      </w:r>
      <w:proofErr w:type="spellStart"/>
      <w:r w:rsidR="00EC14E6" w:rsidRPr="00EC14E6">
        <w:rPr>
          <w:rFonts w:ascii="Arial" w:hAnsi="Arial" w:cs="Arial"/>
          <w:lang w:val="de-AT"/>
        </w:rPr>
        <w:t>U</w:t>
      </w:r>
      <w:r w:rsidR="00EC14E6">
        <w:rPr>
          <w:rFonts w:ascii="Arial" w:hAnsi="Arial" w:cs="Arial"/>
          <w:lang w:val="de-AT"/>
        </w:rPr>
        <w:t>rkijo</w:t>
      </w:r>
      <w:proofErr w:type="spellEnd"/>
      <w:r w:rsidR="00EC14E6">
        <w:rPr>
          <w:rFonts w:ascii="Arial" w:hAnsi="Arial" w:cs="Arial"/>
          <w:lang w:val="de-AT"/>
        </w:rPr>
        <w:t xml:space="preserve"> </w:t>
      </w:r>
      <w:proofErr w:type="spellStart"/>
      <w:r w:rsidR="00EC14E6">
        <w:rPr>
          <w:rFonts w:ascii="Arial" w:hAnsi="Arial" w:cs="Arial"/>
          <w:lang w:val="de-AT"/>
        </w:rPr>
        <w:t>Alijo</w:t>
      </w:r>
      <w:proofErr w:type="spellEnd"/>
    </w:p>
    <w:p w14:paraId="4F7FBF15" w14:textId="77777777" w:rsidR="00C42744" w:rsidRDefault="00C42744" w:rsidP="00C42744">
      <w:pPr>
        <w:pStyle w:val="EinfAbs"/>
        <w:suppressAutoHyphens/>
        <w:spacing w:line="360" w:lineRule="auto"/>
        <w:rPr>
          <w:rFonts w:ascii="Arial" w:hAnsi="Arial" w:cs="Arial"/>
          <w:lang w:val="de-AT"/>
        </w:rPr>
      </w:pPr>
    </w:p>
    <w:p w14:paraId="097B1A3B" w14:textId="667271AC" w:rsidR="001D4276" w:rsidRDefault="00C42744" w:rsidP="00C42744">
      <w:pPr>
        <w:pStyle w:val="EinfAbs"/>
        <w:suppressAutoHyphens/>
        <w:spacing w:line="360" w:lineRule="auto"/>
        <w:rPr>
          <w:rFonts w:ascii="Arial" w:hAnsi="Arial" w:cs="Arial"/>
        </w:rPr>
      </w:pPr>
      <w:r w:rsidRPr="00C42744">
        <w:rPr>
          <w:rFonts w:ascii="Arial" w:hAnsi="Arial" w:cs="Arial"/>
        </w:rPr>
        <w:t xml:space="preserve">Das Baskenland im 8. Jahrhundert: Während die Christianisierung durch die einfallenden Franken  Andersgläubige gewaltsam verdrängt, muss Eneko, der junge „Lord </w:t>
      </w:r>
      <w:proofErr w:type="spellStart"/>
      <w:r w:rsidRPr="00C42744">
        <w:rPr>
          <w:rFonts w:ascii="Arial" w:hAnsi="Arial" w:cs="Arial"/>
        </w:rPr>
        <w:t>of</w:t>
      </w:r>
      <w:proofErr w:type="spellEnd"/>
      <w:r w:rsidRPr="00C42744">
        <w:rPr>
          <w:rFonts w:ascii="Arial" w:hAnsi="Arial" w:cs="Arial"/>
        </w:rPr>
        <w:t xml:space="preserve"> </w:t>
      </w:r>
      <w:proofErr w:type="spellStart"/>
      <w:r w:rsidRPr="00C42744">
        <w:rPr>
          <w:rFonts w:ascii="Arial" w:hAnsi="Arial" w:cs="Arial"/>
        </w:rPr>
        <w:t>the</w:t>
      </w:r>
      <w:proofErr w:type="spellEnd"/>
      <w:r w:rsidRPr="00C42744">
        <w:rPr>
          <w:rFonts w:ascii="Arial" w:hAnsi="Arial" w:cs="Arial"/>
        </w:rPr>
        <w:t xml:space="preserve"> Vale“, die Gebeine seines „heidnischen“ Vaters in einer sagenumwobenen Höhle bestatten, um seine Regentschaft antreten zu dürfen. Auf seiner Queste hilft ihm </w:t>
      </w:r>
      <w:proofErr w:type="spellStart"/>
      <w:r w:rsidRPr="00C42744">
        <w:rPr>
          <w:rFonts w:ascii="Arial" w:hAnsi="Arial" w:cs="Arial"/>
        </w:rPr>
        <w:t>Irati</w:t>
      </w:r>
      <w:proofErr w:type="spellEnd"/>
      <w:r w:rsidRPr="00C42744">
        <w:rPr>
          <w:rFonts w:ascii="Arial" w:hAnsi="Arial" w:cs="Arial"/>
        </w:rPr>
        <w:t xml:space="preserve">, eine naturmystisch aufgeladene junge Frau, die Enekos Welt und seine Überzeugungen aus den Angeln hebt. Die zweite abendfüllende Fantasterei von Paul </w:t>
      </w:r>
      <w:proofErr w:type="spellStart"/>
      <w:r w:rsidRPr="00C42744">
        <w:rPr>
          <w:rFonts w:ascii="Arial" w:hAnsi="Arial" w:cs="Arial"/>
        </w:rPr>
        <w:t>Urkijo</w:t>
      </w:r>
      <w:proofErr w:type="spellEnd"/>
      <w:r w:rsidRPr="00C42744">
        <w:rPr>
          <w:rFonts w:ascii="Arial" w:hAnsi="Arial" w:cs="Arial"/>
        </w:rPr>
        <w:t xml:space="preserve"> </w:t>
      </w:r>
      <w:proofErr w:type="spellStart"/>
      <w:r w:rsidRPr="00C42744">
        <w:rPr>
          <w:rFonts w:ascii="Arial" w:hAnsi="Arial" w:cs="Arial"/>
        </w:rPr>
        <w:t>Alijo</w:t>
      </w:r>
      <w:proofErr w:type="spellEnd"/>
      <w:r w:rsidRPr="00C42744">
        <w:rPr>
          <w:rFonts w:ascii="Arial" w:hAnsi="Arial" w:cs="Arial"/>
        </w:rPr>
        <w:t xml:space="preserve"> ist spektakuläre Beschwörung von Legenden und Folklore des Baskenlands, inszeniert als beeindruckendes Fantasy-Epos, angefüllt mit Schlachten, Monstern und Magie. Herausragend!</w:t>
      </w:r>
    </w:p>
    <w:p w14:paraId="3C57724A" w14:textId="77777777" w:rsidR="00C42744" w:rsidRDefault="00C42744" w:rsidP="00C42744">
      <w:pPr>
        <w:pStyle w:val="EinfAbs"/>
        <w:pBdr>
          <w:bottom w:val="single" w:sz="6" w:space="1" w:color="auto"/>
        </w:pBdr>
        <w:suppressAutoHyphens/>
        <w:spacing w:line="360" w:lineRule="auto"/>
        <w:rPr>
          <w:rFonts w:ascii="Arial" w:hAnsi="Arial" w:cs="Arial"/>
        </w:rPr>
      </w:pPr>
    </w:p>
    <w:p w14:paraId="5601D0C6" w14:textId="77777777" w:rsidR="00834983" w:rsidRDefault="00834983" w:rsidP="001D4276">
      <w:pPr>
        <w:suppressAutoHyphens/>
        <w:autoSpaceDE w:val="0"/>
        <w:autoSpaceDN w:val="0"/>
        <w:adjustRightInd w:val="0"/>
        <w:spacing w:after="0" w:line="360" w:lineRule="auto"/>
        <w:textAlignment w:val="center"/>
        <w:rPr>
          <w:rFonts w:ascii="Arial" w:hAnsi="Arial" w:cs="Arial"/>
          <w:b/>
          <w:bCs/>
          <w:color w:val="000000"/>
          <w:sz w:val="24"/>
          <w:szCs w:val="24"/>
        </w:rPr>
      </w:pPr>
    </w:p>
    <w:p w14:paraId="1D1C8FA4" w14:textId="6BBF5540" w:rsidR="00834983" w:rsidRPr="00834983" w:rsidRDefault="00834983" w:rsidP="00834983">
      <w:pPr>
        <w:suppressAutoHyphens/>
        <w:autoSpaceDE w:val="0"/>
        <w:autoSpaceDN w:val="0"/>
        <w:adjustRightInd w:val="0"/>
        <w:spacing w:after="0" w:line="360" w:lineRule="auto"/>
        <w:textAlignment w:val="center"/>
        <w:rPr>
          <w:rFonts w:ascii="Arial" w:hAnsi="Arial" w:cs="Arial"/>
          <w:color w:val="000000"/>
          <w:lang w:val="en-GB"/>
        </w:rPr>
      </w:pPr>
      <w:r w:rsidRPr="00834983">
        <w:rPr>
          <w:rFonts w:ascii="Arial" w:hAnsi="Arial" w:cs="Arial"/>
          <w:color w:val="000000"/>
          <w:lang w:val="en-GB"/>
        </w:rPr>
        <w:t xml:space="preserve">Hosted by </w:t>
      </w:r>
      <w:hyperlink r:id="rId14" w:history="1">
        <w:r w:rsidRPr="00834983">
          <w:rPr>
            <w:rStyle w:val="Hyperlink"/>
            <w:rFonts w:ascii="Arial" w:hAnsi="Arial" w:cs="Arial"/>
            <w:lang w:val="en-GB"/>
          </w:rPr>
          <w:t>The Gap</w:t>
        </w:r>
      </w:hyperlink>
      <w:r>
        <w:rPr>
          <w:rFonts w:ascii="Arial" w:hAnsi="Arial" w:cs="Arial"/>
          <w:color w:val="000000"/>
          <w:lang w:val="de-DE"/>
        </w:rPr>
        <w:t>:</w:t>
      </w:r>
    </w:p>
    <w:p w14:paraId="4A9A50DA" w14:textId="77777777" w:rsidR="00834983" w:rsidRPr="00834983" w:rsidRDefault="00834983" w:rsidP="001D4276">
      <w:pPr>
        <w:suppressAutoHyphens/>
        <w:autoSpaceDE w:val="0"/>
        <w:autoSpaceDN w:val="0"/>
        <w:adjustRightInd w:val="0"/>
        <w:spacing w:after="0" w:line="360" w:lineRule="auto"/>
        <w:textAlignment w:val="center"/>
        <w:rPr>
          <w:rFonts w:ascii="Arial" w:hAnsi="Arial" w:cs="Arial"/>
          <w:b/>
          <w:bCs/>
          <w:color w:val="000000"/>
          <w:sz w:val="24"/>
          <w:szCs w:val="24"/>
          <w:lang w:val="en-GB"/>
        </w:rPr>
      </w:pPr>
    </w:p>
    <w:p w14:paraId="52A9F44B" w14:textId="1E00EA70" w:rsidR="001D4276" w:rsidRPr="00834983" w:rsidRDefault="00C42744" w:rsidP="001D4276">
      <w:pPr>
        <w:suppressAutoHyphens/>
        <w:autoSpaceDE w:val="0"/>
        <w:autoSpaceDN w:val="0"/>
        <w:adjustRightInd w:val="0"/>
        <w:spacing w:after="0" w:line="360" w:lineRule="auto"/>
        <w:textAlignment w:val="center"/>
        <w:rPr>
          <w:rFonts w:ascii="Arial" w:hAnsi="Arial" w:cs="Arial"/>
          <w:color w:val="000000"/>
          <w:sz w:val="24"/>
          <w:szCs w:val="24"/>
          <w:lang w:val="en-GB"/>
        </w:rPr>
      </w:pPr>
      <w:r w:rsidRPr="00834983">
        <w:rPr>
          <w:rFonts w:ascii="Arial" w:hAnsi="Arial" w:cs="Arial"/>
          <w:b/>
          <w:bCs/>
          <w:color w:val="000000"/>
          <w:sz w:val="24"/>
          <w:szCs w:val="24"/>
          <w:lang w:val="en-GB"/>
        </w:rPr>
        <w:t>INFINITY POOL</w:t>
      </w:r>
    </w:p>
    <w:p w14:paraId="5D0DB730" w14:textId="7591F75F" w:rsidR="001D4276" w:rsidRPr="00C42744" w:rsidRDefault="00C42744" w:rsidP="001D4276">
      <w:pPr>
        <w:suppressAutoHyphens/>
        <w:autoSpaceDE w:val="0"/>
        <w:autoSpaceDN w:val="0"/>
        <w:adjustRightInd w:val="0"/>
        <w:spacing w:after="0" w:line="360" w:lineRule="auto"/>
        <w:textAlignment w:val="center"/>
        <w:rPr>
          <w:rFonts w:ascii="Arial" w:hAnsi="Arial" w:cs="Arial"/>
          <w:color w:val="000000"/>
          <w:sz w:val="24"/>
          <w:szCs w:val="24"/>
          <w:lang w:val="de-DE"/>
        </w:rPr>
      </w:pPr>
      <w:r w:rsidRPr="00C42744">
        <w:rPr>
          <w:rFonts w:ascii="Arial" w:hAnsi="Arial" w:cs="Arial"/>
          <w:color w:val="000000"/>
          <w:sz w:val="24"/>
          <w:szCs w:val="24"/>
          <w:lang w:val="de-DE"/>
        </w:rPr>
        <w:t>CA/HR/HU</w:t>
      </w:r>
      <w:r>
        <w:rPr>
          <w:rFonts w:ascii="Arial" w:hAnsi="Arial" w:cs="Arial"/>
          <w:color w:val="000000"/>
          <w:sz w:val="24"/>
          <w:szCs w:val="24"/>
          <w:lang w:val="de-DE"/>
        </w:rPr>
        <w:t xml:space="preserve"> 2023</w:t>
      </w:r>
    </w:p>
    <w:p w14:paraId="72399363" w14:textId="2216CE43" w:rsidR="001D4276" w:rsidRDefault="001D4276" w:rsidP="001D4276">
      <w:pPr>
        <w:suppressAutoHyphens/>
        <w:autoSpaceDE w:val="0"/>
        <w:autoSpaceDN w:val="0"/>
        <w:adjustRightInd w:val="0"/>
        <w:spacing w:after="0" w:line="360" w:lineRule="auto"/>
        <w:textAlignment w:val="center"/>
        <w:rPr>
          <w:rFonts w:ascii="Arial" w:hAnsi="Arial" w:cs="Arial"/>
          <w:color w:val="000000"/>
          <w:sz w:val="24"/>
          <w:szCs w:val="24"/>
          <w:lang w:val="de-DE"/>
        </w:rPr>
      </w:pPr>
      <w:r>
        <w:rPr>
          <w:rFonts w:ascii="Arial" w:hAnsi="Arial" w:cs="Arial"/>
          <w:color w:val="000000"/>
          <w:sz w:val="24"/>
          <w:szCs w:val="24"/>
          <w:lang w:val="de-DE"/>
        </w:rPr>
        <w:t xml:space="preserve">R: </w:t>
      </w:r>
      <w:r w:rsidR="00C42744">
        <w:rPr>
          <w:rFonts w:ascii="Arial" w:hAnsi="Arial" w:cs="Arial"/>
          <w:color w:val="000000"/>
          <w:sz w:val="24"/>
          <w:szCs w:val="24"/>
          <w:lang w:val="de-DE"/>
        </w:rPr>
        <w:t>Brandon Cronenberg</w:t>
      </w:r>
    </w:p>
    <w:p w14:paraId="46F63FBE" w14:textId="77777777" w:rsidR="00C42744" w:rsidRPr="00631CCE" w:rsidRDefault="00C42744" w:rsidP="001D4276">
      <w:pPr>
        <w:suppressAutoHyphens/>
        <w:autoSpaceDE w:val="0"/>
        <w:autoSpaceDN w:val="0"/>
        <w:adjustRightInd w:val="0"/>
        <w:spacing w:after="0" w:line="360" w:lineRule="auto"/>
        <w:textAlignment w:val="center"/>
        <w:rPr>
          <w:rFonts w:ascii="Arial" w:hAnsi="Arial" w:cs="Arial"/>
          <w:color w:val="000000"/>
          <w:sz w:val="24"/>
          <w:szCs w:val="24"/>
        </w:rPr>
      </w:pPr>
    </w:p>
    <w:p w14:paraId="10EB2321" w14:textId="6E82486E" w:rsidR="001D4276" w:rsidRDefault="00C42744" w:rsidP="001D4276">
      <w:pPr>
        <w:suppressAutoHyphens/>
        <w:autoSpaceDE w:val="0"/>
        <w:autoSpaceDN w:val="0"/>
        <w:adjustRightInd w:val="0"/>
        <w:spacing w:after="0" w:line="360" w:lineRule="auto"/>
        <w:textAlignment w:val="center"/>
        <w:rPr>
          <w:rFonts w:ascii="Arial" w:hAnsi="Arial" w:cs="Arial"/>
          <w:color w:val="000000"/>
          <w:sz w:val="24"/>
          <w:szCs w:val="24"/>
          <w:lang w:val="de-DE"/>
        </w:rPr>
      </w:pPr>
      <w:r w:rsidRPr="00C42744">
        <w:rPr>
          <w:rFonts w:ascii="Arial" w:hAnsi="Arial" w:cs="Arial"/>
          <w:color w:val="000000"/>
          <w:sz w:val="24"/>
          <w:szCs w:val="24"/>
          <w:lang w:val="de-DE"/>
        </w:rPr>
        <w:t>Der (eher talentbefreite) Autor James und seine Frau, Tochter eines reichen Verlegers, reisen zwecks Inspirationsgewinn in ein Luxus-Resort. Nach einem Picknick außerhalb des Geländes kommt es zu einem Unfall, bei dem ein Einheimischer stirbt. In dem (frei erfundenen) Land steht darauf die Todesstrafe, außer James lässt sich um teures Geld klonen und dieser Doppelgänger wird an seiner Stelle getötet. Brandon Cronenberg (POSSESSOR) entwickelt aus dieser grotesken Ausgangssituation heraus eine so berauschende wie irritierende wie fassungslos machende Höllenfahrt, konzipiert und inszeniert als waschechtes Transgressionskino. Eine Zumutung.</w:t>
      </w:r>
    </w:p>
    <w:p w14:paraId="1EB32E33" w14:textId="77777777" w:rsidR="00834983" w:rsidRDefault="00834983" w:rsidP="00834983">
      <w:pPr>
        <w:suppressAutoHyphens/>
        <w:autoSpaceDE w:val="0"/>
        <w:autoSpaceDN w:val="0"/>
        <w:adjustRightInd w:val="0"/>
        <w:spacing w:after="0" w:line="360" w:lineRule="auto"/>
        <w:textAlignment w:val="center"/>
        <w:rPr>
          <w:rFonts w:ascii="Arial" w:hAnsi="Arial" w:cs="Arial"/>
          <w:color w:val="000000"/>
          <w:sz w:val="24"/>
          <w:szCs w:val="24"/>
          <w:lang w:val="de-DE"/>
        </w:rPr>
      </w:pPr>
    </w:p>
    <w:p w14:paraId="113E0795" w14:textId="77777777" w:rsidR="001D4276" w:rsidRDefault="001D4276" w:rsidP="001D4276">
      <w:pPr>
        <w:suppressAutoHyphens/>
        <w:autoSpaceDE w:val="0"/>
        <w:autoSpaceDN w:val="0"/>
        <w:adjustRightInd w:val="0"/>
        <w:spacing w:after="0" w:line="360" w:lineRule="auto"/>
        <w:textAlignment w:val="center"/>
        <w:rPr>
          <w:rFonts w:ascii="Arial" w:hAnsi="Arial" w:cs="Arial"/>
          <w:color w:val="000000"/>
          <w:sz w:val="32"/>
          <w:szCs w:val="32"/>
          <w:lang w:val="de-DE"/>
        </w:rPr>
      </w:pPr>
      <w:bookmarkStart w:id="0" w:name="_GoBack"/>
      <w:bookmarkEnd w:id="0"/>
      <w:r>
        <w:rPr>
          <w:rFonts w:ascii="Arial" w:hAnsi="Arial" w:cs="Arial"/>
          <w:color w:val="000000"/>
          <w:sz w:val="32"/>
          <w:szCs w:val="32"/>
          <w:lang w:val="de-DE"/>
        </w:rPr>
        <w:t>***</w:t>
      </w:r>
    </w:p>
    <w:p w14:paraId="4FBC72DE" w14:textId="77777777" w:rsidR="00064559" w:rsidRPr="00064559" w:rsidRDefault="00064559" w:rsidP="001D4276">
      <w:pPr>
        <w:suppressAutoHyphens/>
        <w:autoSpaceDE w:val="0"/>
        <w:autoSpaceDN w:val="0"/>
        <w:adjustRightInd w:val="0"/>
        <w:spacing w:after="0" w:line="360" w:lineRule="auto"/>
        <w:textAlignment w:val="center"/>
        <w:rPr>
          <w:sz w:val="22"/>
          <w:szCs w:val="22"/>
          <w:lang w:val="en-US"/>
        </w:rPr>
      </w:pPr>
    </w:p>
    <w:sectPr w:rsidR="00064559" w:rsidRPr="00064559" w:rsidSect="00342B49">
      <w:footerReference w:type="default" r:id="rId15"/>
      <w:pgSz w:w="11906" w:h="16838"/>
      <w:pgMar w:top="1417" w:right="1286" w:bottom="990" w:left="1417" w:header="708" w:footer="3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6623D" w14:textId="77777777" w:rsidR="00D76EFD" w:rsidRDefault="00D76EFD" w:rsidP="00827F03">
      <w:pPr>
        <w:spacing w:after="0" w:line="240" w:lineRule="auto"/>
      </w:pPr>
      <w:r>
        <w:separator/>
      </w:r>
    </w:p>
  </w:endnote>
  <w:endnote w:type="continuationSeparator" w:id="0">
    <w:p w14:paraId="72B6AA42" w14:textId="77777777" w:rsidR="00D76EFD" w:rsidRDefault="00D76EFD" w:rsidP="0082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401894"/>
      <w:docPartObj>
        <w:docPartGallery w:val="Page Numbers (Bottom of Page)"/>
        <w:docPartUnique/>
      </w:docPartObj>
    </w:sdtPr>
    <w:sdtEndPr>
      <w:rPr>
        <w:rFonts w:ascii="Arial" w:hAnsi="Arial" w:cs="Arial"/>
      </w:rPr>
    </w:sdtEndPr>
    <w:sdtContent>
      <w:p w14:paraId="0A8282E5" w14:textId="2D7E2E72" w:rsidR="00827F03" w:rsidRPr="00342B49" w:rsidRDefault="00827F03" w:rsidP="0026517A">
        <w:pPr>
          <w:pStyle w:val="Fuzeile"/>
          <w:jc w:val="right"/>
          <w:rPr>
            <w:rFonts w:ascii="Arial" w:hAnsi="Arial" w:cs="Arial"/>
          </w:rPr>
        </w:pPr>
        <w:r w:rsidRPr="00342B49">
          <w:rPr>
            <w:rFonts w:ascii="Arial" w:hAnsi="Arial" w:cs="Arial"/>
          </w:rPr>
          <w:fldChar w:fldCharType="begin"/>
        </w:r>
        <w:r w:rsidRPr="00342B49">
          <w:rPr>
            <w:rFonts w:ascii="Arial" w:hAnsi="Arial" w:cs="Arial"/>
          </w:rPr>
          <w:instrText>PAGE   \* MERGEFORMAT</w:instrText>
        </w:r>
        <w:r w:rsidRPr="00342B49">
          <w:rPr>
            <w:rFonts w:ascii="Arial" w:hAnsi="Arial" w:cs="Arial"/>
          </w:rPr>
          <w:fldChar w:fldCharType="separate"/>
        </w:r>
        <w:r w:rsidR="00834983" w:rsidRPr="00834983">
          <w:rPr>
            <w:rFonts w:ascii="Arial" w:hAnsi="Arial" w:cs="Arial"/>
            <w:noProof/>
            <w:lang w:val="de-DE"/>
          </w:rPr>
          <w:t>4</w:t>
        </w:r>
        <w:r w:rsidRPr="00342B49">
          <w:rPr>
            <w:rFonts w:ascii="Arial" w:hAnsi="Arial" w:cs="Arial"/>
          </w:rPr>
          <w:fldChar w:fldCharType="end"/>
        </w:r>
      </w:p>
    </w:sdtContent>
  </w:sdt>
  <w:p w14:paraId="41ED03C2" w14:textId="77777777" w:rsidR="00827F03" w:rsidRPr="00342B49" w:rsidRDefault="00827F03">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0784A" w14:textId="77777777" w:rsidR="00D76EFD" w:rsidRDefault="00D76EFD" w:rsidP="00827F03">
      <w:pPr>
        <w:spacing w:after="0" w:line="240" w:lineRule="auto"/>
      </w:pPr>
      <w:r>
        <w:separator/>
      </w:r>
    </w:p>
  </w:footnote>
  <w:footnote w:type="continuationSeparator" w:id="0">
    <w:p w14:paraId="2668FB28" w14:textId="77777777" w:rsidR="00D76EFD" w:rsidRDefault="00D76EFD" w:rsidP="00827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8F"/>
    <w:rsid w:val="00054EA6"/>
    <w:rsid w:val="00064559"/>
    <w:rsid w:val="00122BCA"/>
    <w:rsid w:val="00124041"/>
    <w:rsid w:val="00151436"/>
    <w:rsid w:val="00171F29"/>
    <w:rsid w:val="00174E45"/>
    <w:rsid w:val="001D3BCD"/>
    <w:rsid w:val="001D4276"/>
    <w:rsid w:val="001E56A5"/>
    <w:rsid w:val="001F1A69"/>
    <w:rsid w:val="0026517A"/>
    <w:rsid w:val="002A1255"/>
    <w:rsid w:val="00316C19"/>
    <w:rsid w:val="00342B49"/>
    <w:rsid w:val="003C3A83"/>
    <w:rsid w:val="00423CEF"/>
    <w:rsid w:val="00426235"/>
    <w:rsid w:val="00452730"/>
    <w:rsid w:val="0045671C"/>
    <w:rsid w:val="004D3D86"/>
    <w:rsid w:val="005355DA"/>
    <w:rsid w:val="0055059D"/>
    <w:rsid w:val="005637F3"/>
    <w:rsid w:val="00574350"/>
    <w:rsid w:val="00585CFF"/>
    <w:rsid w:val="00593556"/>
    <w:rsid w:val="006074E3"/>
    <w:rsid w:val="00631CCE"/>
    <w:rsid w:val="00645079"/>
    <w:rsid w:val="00657C25"/>
    <w:rsid w:val="006C78F3"/>
    <w:rsid w:val="00811FA4"/>
    <w:rsid w:val="00827F03"/>
    <w:rsid w:val="00834983"/>
    <w:rsid w:val="00863542"/>
    <w:rsid w:val="008A5BBF"/>
    <w:rsid w:val="00915471"/>
    <w:rsid w:val="0095428F"/>
    <w:rsid w:val="00A44733"/>
    <w:rsid w:val="00AC0B3E"/>
    <w:rsid w:val="00AD2DD7"/>
    <w:rsid w:val="00AD3E01"/>
    <w:rsid w:val="00B55F3C"/>
    <w:rsid w:val="00B67D6F"/>
    <w:rsid w:val="00BD7D1C"/>
    <w:rsid w:val="00C1360F"/>
    <w:rsid w:val="00C42744"/>
    <w:rsid w:val="00C85206"/>
    <w:rsid w:val="00CF3AE4"/>
    <w:rsid w:val="00D129DE"/>
    <w:rsid w:val="00D31273"/>
    <w:rsid w:val="00D33BDE"/>
    <w:rsid w:val="00D3419D"/>
    <w:rsid w:val="00D76EFD"/>
    <w:rsid w:val="00DE5F2F"/>
    <w:rsid w:val="00E618C2"/>
    <w:rsid w:val="00EC14E6"/>
    <w:rsid w:val="00EE0056"/>
    <w:rsid w:val="00EF037C"/>
    <w:rsid w:val="00F2786E"/>
    <w:rsid w:val="00F4194C"/>
    <w:rsid w:val="00F934F9"/>
    <w:rsid w:val="00FA2B6A"/>
    <w:rsid w:val="00FE0077"/>
    <w:rsid w:val="00FF0B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3217"/>
  <w15:chartTrackingRefBased/>
  <w15:docId w15:val="{AD7090C1-0FD9-4CAB-A800-E6D96255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45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5428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95428F"/>
    <w:pPr>
      <w:spacing w:line="241" w:lineRule="atLeast"/>
    </w:pPr>
    <w:rPr>
      <w:color w:val="auto"/>
    </w:rPr>
  </w:style>
  <w:style w:type="character" w:customStyle="1" w:styleId="A1">
    <w:name w:val="A1"/>
    <w:uiPriority w:val="99"/>
    <w:rsid w:val="0095428F"/>
    <w:rPr>
      <w:b/>
      <w:bCs/>
      <w:color w:val="211D1E"/>
      <w:sz w:val="28"/>
      <w:szCs w:val="28"/>
    </w:rPr>
  </w:style>
  <w:style w:type="character" w:customStyle="1" w:styleId="A2">
    <w:name w:val="A2"/>
    <w:uiPriority w:val="99"/>
    <w:rsid w:val="0095428F"/>
    <w:rPr>
      <w:color w:val="211D1E"/>
      <w:sz w:val="22"/>
      <w:szCs w:val="22"/>
    </w:rPr>
  </w:style>
  <w:style w:type="paragraph" w:customStyle="1" w:styleId="Pa1">
    <w:name w:val="Pa1"/>
    <w:basedOn w:val="Default"/>
    <w:next w:val="Default"/>
    <w:uiPriority w:val="99"/>
    <w:rsid w:val="0095428F"/>
    <w:pPr>
      <w:spacing w:line="241" w:lineRule="atLeast"/>
    </w:pPr>
    <w:rPr>
      <w:color w:val="auto"/>
    </w:rPr>
  </w:style>
  <w:style w:type="paragraph" w:customStyle="1" w:styleId="EinfAbs">
    <w:name w:val="[Einf. Abs.]"/>
    <w:basedOn w:val="Standard"/>
    <w:uiPriority w:val="99"/>
    <w:rsid w:val="00124041"/>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Absatz-Standardschriftart"/>
    <w:uiPriority w:val="99"/>
    <w:rsid w:val="00124041"/>
    <w:rPr>
      <w:color w:val="265A9B"/>
      <w:u w:val="thick"/>
    </w:rPr>
  </w:style>
  <w:style w:type="character" w:customStyle="1" w:styleId="UnresolvedMention">
    <w:name w:val="Unresolved Mention"/>
    <w:basedOn w:val="Absatz-Standardschriftart"/>
    <w:uiPriority w:val="99"/>
    <w:semiHidden/>
    <w:unhideWhenUsed/>
    <w:rsid w:val="00B55F3C"/>
    <w:rPr>
      <w:color w:val="605E5C"/>
      <w:shd w:val="clear" w:color="auto" w:fill="E1DFDD"/>
    </w:rPr>
  </w:style>
  <w:style w:type="paragraph" w:styleId="Kopfzeile">
    <w:name w:val="header"/>
    <w:basedOn w:val="Standard"/>
    <w:link w:val="KopfzeileZchn"/>
    <w:uiPriority w:val="99"/>
    <w:unhideWhenUsed/>
    <w:rsid w:val="00827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F03"/>
  </w:style>
  <w:style w:type="paragraph" w:styleId="Fuzeile">
    <w:name w:val="footer"/>
    <w:basedOn w:val="Standard"/>
    <w:link w:val="FuzeileZchn"/>
    <w:uiPriority w:val="99"/>
    <w:unhideWhenUsed/>
    <w:rsid w:val="00827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F03"/>
  </w:style>
  <w:style w:type="character" w:styleId="BesuchterHyperlink">
    <w:name w:val="FollowedHyperlink"/>
    <w:basedOn w:val="Absatz-Standardschriftart"/>
    <w:uiPriority w:val="99"/>
    <w:semiHidden/>
    <w:unhideWhenUsed/>
    <w:rsid w:val="00171F29"/>
    <w:rPr>
      <w:color w:val="8C8C8C" w:themeColor="followedHyperlink"/>
      <w:u w:val="single"/>
    </w:rPr>
  </w:style>
  <w:style w:type="paragraph" w:customStyle="1" w:styleId="KeinAbsatzformat">
    <w:name w:val="[Kein Absatzformat]"/>
    <w:rsid w:val="00342B49"/>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styleId="StandardWeb">
    <w:name w:val="Normal (Web)"/>
    <w:basedOn w:val="Standard"/>
    <w:uiPriority w:val="99"/>
    <w:semiHidden/>
    <w:unhideWhenUsed/>
    <w:rsid w:val="004527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F037C"/>
    <w:rPr>
      <w:b/>
      <w:bCs/>
    </w:rPr>
  </w:style>
  <w:style w:type="character" w:styleId="Hervorhebung">
    <w:name w:val="Emphasis"/>
    <w:basedOn w:val="Absatz-Standardschriftart"/>
    <w:uiPriority w:val="20"/>
    <w:qFormat/>
    <w:rsid w:val="00631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51702">
      <w:bodyDiv w:val="1"/>
      <w:marLeft w:val="0"/>
      <w:marRight w:val="0"/>
      <w:marTop w:val="0"/>
      <w:marBottom w:val="0"/>
      <w:divBdr>
        <w:top w:val="none" w:sz="0" w:space="0" w:color="auto"/>
        <w:left w:val="none" w:sz="0" w:space="0" w:color="auto"/>
        <w:bottom w:val="none" w:sz="0" w:space="0" w:color="auto"/>
        <w:right w:val="none" w:sz="0" w:space="0" w:color="auto"/>
      </w:divBdr>
    </w:div>
    <w:div w:id="956453530">
      <w:bodyDiv w:val="1"/>
      <w:marLeft w:val="0"/>
      <w:marRight w:val="0"/>
      <w:marTop w:val="0"/>
      <w:marBottom w:val="0"/>
      <w:divBdr>
        <w:top w:val="none" w:sz="0" w:space="0" w:color="auto"/>
        <w:left w:val="none" w:sz="0" w:space="0" w:color="auto"/>
        <w:bottom w:val="none" w:sz="0" w:space="0" w:color="auto"/>
        <w:right w:val="none" w:sz="0" w:space="0" w:color="auto"/>
      </w:divBdr>
      <w:divsChild>
        <w:div w:id="1392390405">
          <w:marLeft w:val="0"/>
          <w:marRight w:val="0"/>
          <w:marTop w:val="0"/>
          <w:marBottom w:val="0"/>
          <w:divBdr>
            <w:top w:val="none" w:sz="0" w:space="0" w:color="auto"/>
            <w:left w:val="none" w:sz="0" w:space="0" w:color="auto"/>
            <w:bottom w:val="none" w:sz="0" w:space="0" w:color="auto"/>
            <w:right w:val="none" w:sz="0" w:space="0" w:color="auto"/>
          </w:divBdr>
        </w:div>
        <w:div w:id="668867598">
          <w:marLeft w:val="0"/>
          <w:marRight w:val="0"/>
          <w:marTop w:val="0"/>
          <w:marBottom w:val="0"/>
          <w:divBdr>
            <w:top w:val="none" w:sz="0" w:space="0" w:color="auto"/>
            <w:left w:val="none" w:sz="0" w:space="0" w:color="auto"/>
            <w:bottom w:val="none" w:sz="0" w:space="0" w:color="auto"/>
            <w:right w:val="none" w:sz="0" w:space="0" w:color="auto"/>
          </w:divBdr>
        </w:div>
        <w:div w:id="1585187200">
          <w:marLeft w:val="0"/>
          <w:marRight w:val="0"/>
          <w:marTop w:val="0"/>
          <w:marBottom w:val="0"/>
          <w:divBdr>
            <w:top w:val="none" w:sz="0" w:space="0" w:color="auto"/>
            <w:left w:val="none" w:sz="0" w:space="0" w:color="auto"/>
            <w:bottom w:val="none" w:sz="0" w:space="0" w:color="auto"/>
            <w:right w:val="none" w:sz="0" w:space="0" w:color="auto"/>
          </w:divBdr>
        </w:div>
        <w:div w:id="1922565566">
          <w:marLeft w:val="0"/>
          <w:marRight w:val="0"/>
          <w:marTop w:val="0"/>
          <w:marBottom w:val="0"/>
          <w:divBdr>
            <w:top w:val="none" w:sz="0" w:space="0" w:color="auto"/>
            <w:left w:val="none" w:sz="0" w:space="0" w:color="auto"/>
            <w:bottom w:val="none" w:sz="0" w:space="0" w:color="auto"/>
            <w:right w:val="none" w:sz="0" w:space="0" w:color="auto"/>
          </w:divBdr>
        </w:div>
        <w:div w:id="1438677684">
          <w:marLeft w:val="0"/>
          <w:marRight w:val="0"/>
          <w:marTop w:val="0"/>
          <w:marBottom w:val="0"/>
          <w:divBdr>
            <w:top w:val="none" w:sz="0" w:space="0" w:color="auto"/>
            <w:left w:val="none" w:sz="0" w:space="0" w:color="auto"/>
            <w:bottom w:val="none" w:sz="0" w:space="0" w:color="auto"/>
            <w:right w:val="none" w:sz="0" w:space="0" w:color="auto"/>
          </w:divBdr>
        </w:div>
        <w:div w:id="1964726265">
          <w:marLeft w:val="0"/>
          <w:marRight w:val="0"/>
          <w:marTop w:val="0"/>
          <w:marBottom w:val="0"/>
          <w:divBdr>
            <w:top w:val="none" w:sz="0" w:space="0" w:color="auto"/>
            <w:left w:val="none" w:sz="0" w:space="0" w:color="auto"/>
            <w:bottom w:val="none" w:sz="0" w:space="0" w:color="auto"/>
            <w:right w:val="none" w:sz="0" w:space="0" w:color="auto"/>
          </w:divBdr>
        </w:div>
        <w:div w:id="149105376">
          <w:marLeft w:val="0"/>
          <w:marRight w:val="0"/>
          <w:marTop w:val="0"/>
          <w:marBottom w:val="0"/>
          <w:divBdr>
            <w:top w:val="none" w:sz="0" w:space="0" w:color="auto"/>
            <w:left w:val="none" w:sz="0" w:space="0" w:color="auto"/>
            <w:bottom w:val="none" w:sz="0" w:space="0" w:color="auto"/>
            <w:right w:val="none" w:sz="0" w:space="0" w:color="auto"/>
          </w:divBdr>
        </w:div>
        <w:div w:id="1782340787">
          <w:marLeft w:val="0"/>
          <w:marRight w:val="0"/>
          <w:marTop w:val="0"/>
          <w:marBottom w:val="0"/>
          <w:divBdr>
            <w:top w:val="none" w:sz="0" w:space="0" w:color="auto"/>
            <w:left w:val="none" w:sz="0" w:space="0" w:color="auto"/>
            <w:bottom w:val="none" w:sz="0" w:space="0" w:color="auto"/>
            <w:right w:val="none" w:sz="0" w:space="0" w:color="auto"/>
          </w:divBdr>
        </w:div>
        <w:div w:id="1764184323">
          <w:marLeft w:val="0"/>
          <w:marRight w:val="0"/>
          <w:marTop w:val="0"/>
          <w:marBottom w:val="0"/>
          <w:divBdr>
            <w:top w:val="none" w:sz="0" w:space="0" w:color="auto"/>
            <w:left w:val="none" w:sz="0" w:space="0" w:color="auto"/>
            <w:bottom w:val="none" w:sz="0" w:space="0" w:color="auto"/>
            <w:right w:val="none" w:sz="0" w:space="0" w:color="auto"/>
          </w:divBdr>
        </w:div>
        <w:div w:id="2028408335">
          <w:marLeft w:val="0"/>
          <w:marRight w:val="0"/>
          <w:marTop w:val="0"/>
          <w:marBottom w:val="0"/>
          <w:divBdr>
            <w:top w:val="none" w:sz="0" w:space="0" w:color="auto"/>
            <w:left w:val="none" w:sz="0" w:space="0" w:color="auto"/>
            <w:bottom w:val="none" w:sz="0" w:space="0" w:color="auto"/>
            <w:right w:val="none" w:sz="0" w:space="0" w:color="auto"/>
          </w:divBdr>
        </w:div>
        <w:div w:id="1957982302">
          <w:marLeft w:val="0"/>
          <w:marRight w:val="0"/>
          <w:marTop w:val="0"/>
          <w:marBottom w:val="0"/>
          <w:divBdr>
            <w:top w:val="none" w:sz="0" w:space="0" w:color="auto"/>
            <w:left w:val="none" w:sz="0" w:space="0" w:color="auto"/>
            <w:bottom w:val="none" w:sz="0" w:space="0" w:color="auto"/>
            <w:right w:val="none" w:sz="0" w:space="0" w:color="auto"/>
          </w:divBdr>
        </w:div>
        <w:div w:id="1582909679">
          <w:marLeft w:val="0"/>
          <w:marRight w:val="0"/>
          <w:marTop w:val="0"/>
          <w:marBottom w:val="0"/>
          <w:divBdr>
            <w:top w:val="none" w:sz="0" w:space="0" w:color="auto"/>
            <w:left w:val="none" w:sz="0" w:space="0" w:color="auto"/>
            <w:bottom w:val="none" w:sz="0" w:space="0" w:color="auto"/>
            <w:right w:val="none" w:sz="0" w:space="0" w:color="auto"/>
          </w:divBdr>
        </w:div>
        <w:div w:id="243611266">
          <w:marLeft w:val="0"/>
          <w:marRight w:val="0"/>
          <w:marTop w:val="0"/>
          <w:marBottom w:val="0"/>
          <w:divBdr>
            <w:top w:val="none" w:sz="0" w:space="0" w:color="auto"/>
            <w:left w:val="none" w:sz="0" w:space="0" w:color="auto"/>
            <w:bottom w:val="none" w:sz="0" w:space="0" w:color="auto"/>
            <w:right w:val="none" w:sz="0" w:space="0" w:color="auto"/>
          </w:divBdr>
        </w:div>
        <w:div w:id="57870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shfilmfestival.com/press/" TargetMode="External"/><Relationship Id="rId13" Type="http://schemas.openxmlformats.org/officeDocument/2006/relationships/hyperlink" Target="https://crossingeurope.at/" TargetMode="External"/><Relationship Id="rId3" Type="http://schemas.openxmlformats.org/officeDocument/2006/relationships/webSettings" Target="webSettings.xml"/><Relationship Id="rId7" Type="http://schemas.openxmlformats.org/officeDocument/2006/relationships/hyperlink" Target="mailto:press@slashfilmfestival.com" TargetMode="External"/><Relationship Id="rId12" Type="http://schemas.openxmlformats.org/officeDocument/2006/relationships/hyperlink" Target="https://crossingeurope.a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rossingeurope.a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crossingeurope.at/" TargetMode="External"/><Relationship Id="rId4" Type="http://schemas.openxmlformats.org/officeDocument/2006/relationships/footnotes" Target="footnotes.xml"/><Relationship Id="rId9" Type="http://schemas.openxmlformats.org/officeDocument/2006/relationships/hyperlink" Target="https://crossingeurope.at/" TargetMode="External"/><Relationship Id="rId14" Type="http://schemas.openxmlformats.org/officeDocument/2006/relationships/hyperlink" Target="https://thegap.at/" TargetMode="External"/></Relationships>
</file>

<file path=word/theme/theme1.xml><?xml version="1.0" encoding="utf-8"?>
<a:theme xmlns:a="http://schemas.openxmlformats.org/drawingml/2006/main" name="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6985</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kate_stam kate_stam</dc:creator>
  <cp:keywords/>
  <dc:description/>
  <cp:lastModifiedBy>Matthias Eckkrammer</cp:lastModifiedBy>
  <cp:revision>5</cp:revision>
  <dcterms:created xsi:type="dcterms:W3CDTF">2023-04-09T19:36:00Z</dcterms:created>
  <dcterms:modified xsi:type="dcterms:W3CDTF">2023-04-15T12:14:00Z</dcterms:modified>
</cp:coreProperties>
</file>